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C0233">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ascii="仿宋_GB2312" w:hAnsi="仿宋_GB2312" w:eastAsia="仿宋_GB2312" w:cs="仿宋_GB2312"/>
        </w:rPr>
        <w:t>　</w:t>
      </w:r>
    </w:p>
    <w:p w14:paraId="76EAD2E0">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福建省政府采购</w:t>
      </w:r>
    </w:p>
    <w:p w14:paraId="2E02DEA1">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货物和服务项目</w:t>
      </w:r>
    </w:p>
    <w:p w14:paraId="4EC73F21">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公开招标文件</w:t>
      </w:r>
    </w:p>
    <w:p w14:paraId="06ED52F2">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sz w:val="28"/>
        </w:rPr>
      </w:pPr>
    </w:p>
    <w:p w14:paraId="2F6CDE4A">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sz w:val="28"/>
        </w:rPr>
      </w:pPr>
    </w:p>
    <w:p w14:paraId="4FE69208">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default" w:asciiTheme="minorEastAsia" w:hAnsiTheme="minorEastAsia" w:eastAsiaTheme="minorEastAsia" w:cstheme="minorEastAsia"/>
          <w:b/>
          <w:sz w:val="28"/>
          <w:lang w:val="en-US" w:eastAsia="zh-CN"/>
        </w:rPr>
      </w:pPr>
      <w:r>
        <w:rPr>
          <w:rFonts w:hint="eastAsia" w:asciiTheme="minorEastAsia" w:hAnsiTheme="minorEastAsia" w:cstheme="minorEastAsia"/>
          <w:b/>
          <w:sz w:val="28"/>
          <w:lang w:val="en-US" w:eastAsia="zh-CN"/>
        </w:rPr>
        <w:t>(预公告版本)</w:t>
      </w:r>
    </w:p>
    <w:p w14:paraId="16B56C9B">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sz w:val="28"/>
        </w:rPr>
      </w:pPr>
    </w:p>
    <w:p w14:paraId="6174B5AE">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项目名称：消化内镜中心胃肠镜系统等设备采购项目</w:t>
      </w:r>
    </w:p>
    <w:p w14:paraId="70506618">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备案编号：CGXM-2025-350001-15730[2025]11172</w:t>
      </w:r>
    </w:p>
    <w:p w14:paraId="7382EE04">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项目编号：[350001]FJKT[GK]2025031</w:t>
      </w:r>
    </w:p>
    <w:p w14:paraId="2B926339">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sz w:val="28"/>
        </w:rPr>
      </w:pPr>
    </w:p>
    <w:p w14:paraId="6CAFC0EB">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sz w:val="28"/>
        </w:rPr>
      </w:pPr>
    </w:p>
    <w:p w14:paraId="641894A5">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sz w:val="28"/>
        </w:rPr>
      </w:pPr>
    </w:p>
    <w:p w14:paraId="15D7CB15">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sz w:val="28"/>
        </w:rPr>
      </w:pPr>
    </w:p>
    <w:p w14:paraId="424EF6FB">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采购人：福州大学附属省立医院</w:t>
      </w:r>
    </w:p>
    <w:p w14:paraId="30088F87">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sz w:val="28"/>
        </w:rPr>
      </w:pPr>
    </w:p>
    <w:p w14:paraId="71FC2EBA">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代理机构：福建康泰招标有限公司</w:t>
      </w:r>
    </w:p>
    <w:p w14:paraId="04EDEE99">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sz w:val="28"/>
        </w:rPr>
      </w:pPr>
    </w:p>
    <w:p w14:paraId="147FA65D">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编制时间：2026年03月</w:t>
      </w:r>
    </w:p>
    <w:p w14:paraId="4D783AB7">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44FE90CE">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第一章 投标邀请</w:t>
      </w:r>
    </w:p>
    <w:p w14:paraId="6C33D03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福建康泰招标有限公司 采用公开招标方式组织 消化内镜中心胃肠镜系统等设备采购项目 （以下简称：“本项目”）的政府采购活动，现邀请供应商参加投标。</w:t>
      </w:r>
    </w:p>
    <w:p w14:paraId="344B1DF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1、备案编号：CGXM-2025-350001-15730[2025]11172</w:t>
      </w:r>
    </w:p>
    <w:p w14:paraId="3B477A3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2、项目编号：[350001]FJKT[GK]2025031</w:t>
      </w:r>
    </w:p>
    <w:p w14:paraId="226D4A9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3、预算金额、最高限价：详见《采购标的一览表》。</w:t>
      </w:r>
    </w:p>
    <w:p w14:paraId="17AB22C0">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4、招标内容及要求：详见《采购标的一览表》及招标文件第五章。</w:t>
      </w:r>
    </w:p>
    <w:p w14:paraId="36B1CBC8">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5、需要落实的政府采购政策</w:t>
      </w:r>
    </w:p>
    <w:p w14:paraId="254B606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进口产品：进口产品按本招标文件规定执行。</w:t>
      </w:r>
    </w:p>
    <w:p w14:paraId="403AAA4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节能产品：节能产品按本招标文件规定执行。</w:t>
      </w:r>
    </w:p>
    <w:p w14:paraId="217998A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环境标志产品：环境标志产品按本招标文件规定执行。</w:t>
      </w:r>
    </w:p>
    <w:p w14:paraId="6B85966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促进中小企业发展的相关政策：</w:t>
      </w:r>
    </w:p>
    <w:p w14:paraId="2374FD8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采购包1：不专门面向中小企业采购</w:t>
      </w:r>
    </w:p>
    <w:p w14:paraId="18765F8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6、投标人的资格要求</w:t>
      </w:r>
    </w:p>
    <w:p w14:paraId="14375B2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6.1法定条件：符合政府采购法第二十二条第一款规定的条件。</w:t>
      </w:r>
    </w:p>
    <w:p w14:paraId="30CA744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6.2特定条件：</w:t>
      </w:r>
    </w:p>
    <w:p w14:paraId="51CA779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0"/>
        <w:gridCol w:w="9062"/>
      </w:tblGrid>
      <w:tr w14:paraId="1AC238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530E682F">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资格审查要求概况</w:t>
            </w:r>
          </w:p>
        </w:tc>
        <w:tc>
          <w:tcPr>
            <w:tcW w:w="0" w:type="auto"/>
            <w:vAlign w:val="center"/>
          </w:tcPr>
          <w:p w14:paraId="53399B3D">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评审点具体描述</w:t>
            </w:r>
          </w:p>
        </w:tc>
      </w:tr>
      <w:tr w14:paraId="64778F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4797CB5C">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资格承诺函</w:t>
            </w:r>
          </w:p>
        </w:tc>
        <w:tc>
          <w:tcPr>
            <w:tcW w:w="0" w:type="auto"/>
            <w:vAlign w:val="center"/>
          </w:tcPr>
          <w:p w14:paraId="4205E15D">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694F6B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15CB2FFD">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其他资格要求</w:t>
            </w:r>
          </w:p>
        </w:tc>
        <w:tc>
          <w:tcPr>
            <w:tcW w:w="0" w:type="auto"/>
            <w:vAlign w:val="center"/>
          </w:tcPr>
          <w:p w14:paraId="5CFADC0B">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所投货物若属于医疗器械管理范畴，按照国家《医疗器械监督管理条例》，应符合以下标准;①投标人为生产企业的，投标货物若属于第一类医疗器械产品，须取得《第一类医疗器械生产备案凭证》（进口产品除外），投标货物若属于第二类、三类医疗器械产品，须提供《医疗器械生产许可证》（进口产品除外）；投标人为经营企业的，投标货物若属于第三类医疗器械产品，须提供《医疗器械经营许可证》，投标货物若属于第二类医疗器械产品，须取得《第二类医疗器械经营备案凭证》，投标货物若属于第一类医疗器械产品，则无须提供此项；②投标货物属于《医疗器械监督管理条例》规定的第一类医疗器械产品，须取得《第一类医疗器械产品备案凭证》，属于第二类、第三类医疗器械产品，须提供《医疗器械注册证》。所有证件必须真实有效。所有证件必须真实有效。2、投标货物不属于医疗器械管理的，请提供所投产品不属于医疗器械管理的专项说明函，格式自拟。</w:t>
            </w:r>
          </w:p>
        </w:tc>
      </w:tr>
    </w:tbl>
    <w:p w14:paraId="6412417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6.3是否接受联合体投标：</w:t>
      </w:r>
    </w:p>
    <w:p w14:paraId="55F91CE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采购包1：不接受</w:t>
      </w:r>
    </w:p>
    <w:p w14:paraId="648E822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※根据上述资格要求，电子投标文件中应提交的“投标人的资格及资信证明文件”详见招标文件第四章。</w:t>
      </w:r>
    </w:p>
    <w:p w14:paraId="094B778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7、招标文件的获取</w:t>
      </w:r>
    </w:p>
    <w:p w14:paraId="52EA3BE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7.1、招标文件获取期限：详见招标公告或更正公告，若不一致，以更正公告为准。</w:t>
      </w:r>
    </w:p>
    <w:p w14:paraId="2CFF99D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4D03840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7.3、获取地点及方式：注册账号后，通过福建省政府采购网上公开信息系统以下载方式获取。</w:t>
      </w:r>
    </w:p>
    <w:p w14:paraId="2C11D51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7.4、招标文件售价：0元。</w:t>
      </w:r>
    </w:p>
    <w:p w14:paraId="79436B7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8、投标截止</w:t>
      </w:r>
    </w:p>
    <w:p w14:paraId="52AD769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8.1、投标截止时间：详见招标公告或更正公告，若不一致，以更正公告为准。</w:t>
      </w:r>
    </w:p>
    <w:p w14:paraId="6DC657C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8.2、投标人应在投标截止时间前按照福建省政府采购网上公开信息系统设定的操作流程将电子投标文件上传至福建省政府采购网上公开信息系统，否则投标将被拒绝。</w:t>
      </w:r>
    </w:p>
    <w:p w14:paraId="7D2271C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9、开标时间及地点</w:t>
      </w:r>
    </w:p>
    <w:p w14:paraId="786C3F9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详见招标公告或更正公告，若不一致，以更正公告为准。</w:t>
      </w:r>
    </w:p>
    <w:p w14:paraId="4CDD5BD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10、公告期限</w:t>
      </w:r>
    </w:p>
    <w:p w14:paraId="35E3D5F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10.1、招标公告的公告期限：自财政部和福建省财政厅指定的政府采购信息发布媒体最先发布公告之日起5个工作日。</w:t>
      </w:r>
    </w:p>
    <w:p w14:paraId="5480805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10.2、招标文件公告期限：招标文件随同招标公告一并发布，其公告期限与招标公告的公告期限保持一致。</w:t>
      </w:r>
    </w:p>
    <w:p w14:paraId="63981922">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11、采购人：福州大学附属省立医院</w:t>
      </w:r>
    </w:p>
    <w:p w14:paraId="2B09955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地址： 福建省福州市鼓楼区东街134号</w:t>
      </w:r>
    </w:p>
    <w:p w14:paraId="16F9D38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邮编： 350001</w:t>
      </w:r>
    </w:p>
    <w:p w14:paraId="0C9A620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联系人： 游工</w:t>
      </w:r>
    </w:p>
    <w:p w14:paraId="5638AC7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联系电话： 0591-88216078</w:t>
      </w:r>
    </w:p>
    <w:p w14:paraId="4FE86FA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12、代理机构：福建康泰招标有限公司</w:t>
      </w:r>
    </w:p>
    <w:p w14:paraId="1CF8318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地址： 福州市鼓楼区湖东路169号中闽天骜大厦第十三层</w:t>
      </w:r>
    </w:p>
    <w:p w14:paraId="35302DD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邮编： 350001</w:t>
      </w:r>
    </w:p>
    <w:p w14:paraId="2C8BFD7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联系人： 陈东英、陈焕亮、彭婷</w:t>
      </w:r>
    </w:p>
    <w:p w14:paraId="1AC6EEA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联系电话： 0591-87803505</w:t>
      </w:r>
    </w:p>
    <w:p w14:paraId="65C6425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附1：账户信息</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62"/>
      </w:tblGrid>
      <w:tr w14:paraId="2FA617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5D3DF51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投标保证金账户</w:t>
            </w:r>
          </w:p>
        </w:tc>
      </w:tr>
      <w:tr w14:paraId="55EA2E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0A7E606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开户名称： 福建康泰招标有限公司</w:t>
            </w:r>
          </w:p>
        </w:tc>
      </w:tr>
      <w:tr w14:paraId="506C69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31A19DF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开户银行：供应商在福建省政府采购网上公开信息系统获取招标文件后，根据其提示自行选择要缴交的投标保证金托管银行。</w:t>
            </w:r>
          </w:p>
        </w:tc>
      </w:tr>
      <w:tr w14:paraId="1BCD55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714A5DB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347F1B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01EAE02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特别提示</w:t>
            </w:r>
          </w:p>
        </w:tc>
      </w:tr>
      <w:tr w14:paraId="64B102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245E150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1、投标人应认真核对账户信息，将投标保证金汇入以上账户，并自行承担因汇错投标保证金而产生的一切后果。</w:t>
            </w:r>
          </w:p>
          <w:p w14:paraId="78C1D86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2、投标人在转账或电汇的凭证上应按照以下格式注明，以便核对：“（项目编号：***）的投标保证金”。</w:t>
            </w:r>
          </w:p>
        </w:tc>
      </w:tr>
    </w:tbl>
    <w:p w14:paraId="12753D6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附2：采购标的一览表</w:t>
      </w:r>
    </w:p>
    <w:p w14:paraId="45A0829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p w14:paraId="10110BB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采购包预算金额（元）: 5,720,000.00</w:t>
      </w:r>
    </w:p>
    <w:p w14:paraId="573765A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采购包最高限价（元）: </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25</w:t>
      </w:r>
      <w:r>
        <w:rPr>
          <w:rFonts w:hint="eastAsia" w:asciiTheme="minorEastAsia" w:hAnsiTheme="minorEastAsia" w:eastAsiaTheme="minorEastAsia" w:cstheme="minorEastAsia"/>
          <w:sz w:val="24"/>
          <w:szCs w:val="24"/>
        </w:rPr>
        <w:t>0,000.00</w:t>
      </w:r>
    </w:p>
    <w:p w14:paraId="1D5EB16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采购包保证金金额（元）: 57,200.00</w:t>
      </w:r>
    </w:p>
    <w:tbl>
      <w:tblPr>
        <w:tblStyle w:val="6"/>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3"/>
        <w:gridCol w:w="1515"/>
        <w:gridCol w:w="743"/>
        <w:gridCol w:w="2156"/>
        <w:gridCol w:w="1257"/>
        <w:gridCol w:w="1257"/>
        <w:gridCol w:w="2287"/>
      </w:tblGrid>
      <w:tr w14:paraId="061A45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3" w:type="pct"/>
            <w:vAlign w:val="center"/>
          </w:tcPr>
          <w:p w14:paraId="1BD8D212">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760" w:type="pct"/>
            <w:vAlign w:val="center"/>
          </w:tcPr>
          <w:p w14:paraId="52674C7D">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标的名称</w:t>
            </w:r>
          </w:p>
        </w:tc>
        <w:tc>
          <w:tcPr>
            <w:tcW w:w="373" w:type="pct"/>
            <w:vAlign w:val="center"/>
          </w:tcPr>
          <w:p w14:paraId="709EEA62">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1082" w:type="pct"/>
            <w:vAlign w:val="center"/>
          </w:tcPr>
          <w:p w14:paraId="6763A65C">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标的金额 （元）</w:t>
            </w:r>
          </w:p>
        </w:tc>
        <w:tc>
          <w:tcPr>
            <w:tcW w:w="631" w:type="pct"/>
            <w:vAlign w:val="center"/>
          </w:tcPr>
          <w:p w14:paraId="35C01D57">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计量单位</w:t>
            </w:r>
          </w:p>
        </w:tc>
        <w:tc>
          <w:tcPr>
            <w:tcW w:w="631" w:type="pct"/>
            <w:vAlign w:val="center"/>
          </w:tcPr>
          <w:p w14:paraId="44B5C111">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所属行业</w:t>
            </w:r>
          </w:p>
        </w:tc>
        <w:tc>
          <w:tcPr>
            <w:tcW w:w="1147" w:type="pct"/>
            <w:vAlign w:val="center"/>
          </w:tcPr>
          <w:p w14:paraId="16D4A53B">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是否允许进口产品</w:t>
            </w:r>
          </w:p>
        </w:tc>
      </w:tr>
      <w:tr w14:paraId="256B94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3" w:type="pct"/>
            <w:vAlign w:val="center"/>
          </w:tcPr>
          <w:p w14:paraId="3D8C68EB">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760" w:type="pct"/>
            <w:vAlign w:val="center"/>
          </w:tcPr>
          <w:p w14:paraId="6095FAAE">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胃肠镜系统</w:t>
            </w:r>
          </w:p>
        </w:tc>
        <w:tc>
          <w:tcPr>
            <w:tcW w:w="373" w:type="pct"/>
            <w:vAlign w:val="center"/>
          </w:tcPr>
          <w:p w14:paraId="5D6E72DD">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w:t>
            </w:r>
          </w:p>
        </w:tc>
        <w:tc>
          <w:tcPr>
            <w:tcW w:w="1082" w:type="pct"/>
            <w:vAlign w:val="center"/>
          </w:tcPr>
          <w:p w14:paraId="3F037E12">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4,500,000.00</w:t>
            </w:r>
          </w:p>
        </w:tc>
        <w:tc>
          <w:tcPr>
            <w:tcW w:w="631" w:type="pct"/>
            <w:vAlign w:val="center"/>
          </w:tcPr>
          <w:p w14:paraId="77A29FC7">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c>
          <w:tcPr>
            <w:tcW w:w="631" w:type="pct"/>
            <w:vAlign w:val="center"/>
          </w:tcPr>
          <w:p w14:paraId="2ABE6D07">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工业</w:t>
            </w:r>
          </w:p>
        </w:tc>
        <w:tc>
          <w:tcPr>
            <w:tcW w:w="1147" w:type="pct"/>
            <w:vAlign w:val="center"/>
          </w:tcPr>
          <w:p w14:paraId="3D001862">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w:t>
            </w:r>
          </w:p>
        </w:tc>
      </w:tr>
      <w:tr w14:paraId="2DE397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3" w:type="pct"/>
            <w:vAlign w:val="center"/>
          </w:tcPr>
          <w:p w14:paraId="061170FB">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760" w:type="pct"/>
            <w:vAlign w:val="center"/>
          </w:tcPr>
          <w:p w14:paraId="5FA123E1">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放大内镜</w:t>
            </w:r>
          </w:p>
        </w:tc>
        <w:tc>
          <w:tcPr>
            <w:tcW w:w="373" w:type="pct"/>
            <w:vAlign w:val="center"/>
          </w:tcPr>
          <w:p w14:paraId="33576B19">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2.00</w:t>
            </w:r>
          </w:p>
        </w:tc>
        <w:tc>
          <w:tcPr>
            <w:tcW w:w="1082" w:type="pct"/>
            <w:vAlign w:val="center"/>
          </w:tcPr>
          <w:p w14:paraId="1AC397D7">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720,000.00</w:t>
            </w:r>
          </w:p>
        </w:tc>
        <w:tc>
          <w:tcPr>
            <w:tcW w:w="631" w:type="pct"/>
            <w:vAlign w:val="center"/>
          </w:tcPr>
          <w:p w14:paraId="0383A8A9">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w:t>
            </w:r>
          </w:p>
        </w:tc>
        <w:tc>
          <w:tcPr>
            <w:tcW w:w="631" w:type="pct"/>
            <w:vAlign w:val="center"/>
          </w:tcPr>
          <w:p w14:paraId="65A52759">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工业</w:t>
            </w:r>
          </w:p>
        </w:tc>
        <w:tc>
          <w:tcPr>
            <w:tcW w:w="1147" w:type="pct"/>
            <w:vAlign w:val="center"/>
          </w:tcPr>
          <w:p w14:paraId="4B9503DD">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w:t>
            </w:r>
          </w:p>
        </w:tc>
      </w:tr>
      <w:tr w14:paraId="7F7A03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3" w:type="pct"/>
            <w:vAlign w:val="center"/>
          </w:tcPr>
          <w:p w14:paraId="6B59A9FE">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760" w:type="pct"/>
            <w:vAlign w:val="center"/>
          </w:tcPr>
          <w:p w14:paraId="5175A264">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治疗内镜</w:t>
            </w:r>
          </w:p>
        </w:tc>
        <w:tc>
          <w:tcPr>
            <w:tcW w:w="373" w:type="pct"/>
            <w:vAlign w:val="center"/>
          </w:tcPr>
          <w:p w14:paraId="22E31BFB">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2.00</w:t>
            </w:r>
          </w:p>
        </w:tc>
        <w:tc>
          <w:tcPr>
            <w:tcW w:w="1082" w:type="pct"/>
            <w:vAlign w:val="center"/>
          </w:tcPr>
          <w:p w14:paraId="51548118">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500,000.00</w:t>
            </w:r>
          </w:p>
        </w:tc>
        <w:tc>
          <w:tcPr>
            <w:tcW w:w="631" w:type="pct"/>
            <w:vAlign w:val="center"/>
          </w:tcPr>
          <w:p w14:paraId="037ED216">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w:t>
            </w:r>
          </w:p>
        </w:tc>
        <w:tc>
          <w:tcPr>
            <w:tcW w:w="631" w:type="pct"/>
            <w:vAlign w:val="center"/>
          </w:tcPr>
          <w:p w14:paraId="47864EFC">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工业</w:t>
            </w:r>
          </w:p>
        </w:tc>
        <w:tc>
          <w:tcPr>
            <w:tcW w:w="1147" w:type="pct"/>
            <w:vAlign w:val="center"/>
          </w:tcPr>
          <w:p w14:paraId="6641C304">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w:t>
            </w:r>
          </w:p>
        </w:tc>
      </w:tr>
    </w:tbl>
    <w:p w14:paraId="28A2E02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p w14:paraId="768C6EB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（1）报价要求：</w:t>
      </w:r>
    </w:p>
    <w:tbl>
      <w:tblPr>
        <w:tblStyle w:val="6"/>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7"/>
        <w:gridCol w:w="1665"/>
        <w:gridCol w:w="1380"/>
        <w:gridCol w:w="1380"/>
        <w:gridCol w:w="1946"/>
        <w:gridCol w:w="1383"/>
        <w:gridCol w:w="1383"/>
      </w:tblGrid>
      <w:tr w14:paraId="34BA32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0" w:type="pct"/>
            <w:vAlign w:val="center"/>
          </w:tcPr>
          <w:p w14:paraId="352BC8AC">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836" w:type="pct"/>
            <w:vAlign w:val="center"/>
          </w:tcPr>
          <w:p w14:paraId="15567972">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报价内容</w:t>
            </w:r>
          </w:p>
        </w:tc>
        <w:tc>
          <w:tcPr>
            <w:tcW w:w="693" w:type="pct"/>
            <w:vAlign w:val="center"/>
          </w:tcPr>
          <w:p w14:paraId="6832DE7F">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计量单位</w:t>
            </w:r>
          </w:p>
        </w:tc>
        <w:tc>
          <w:tcPr>
            <w:tcW w:w="693" w:type="pct"/>
            <w:vAlign w:val="center"/>
          </w:tcPr>
          <w:p w14:paraId="627728E2">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报价单位</w:t>
            </w:r>
          </w:p>
        </w:tc>
        <w:tc>
          <w:tcPr>
            <w:tcW w:w="977" w:type="pct"/>
            <w:vAlign w:val="center"/>
          </w:tcPr>
          <w:p w14:paraId="2D48D743">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最高限价</w:t>
            </w:r>
          </w:p>
        </w:tc>
        <w:tc>
          <w:tcPr>
            <w:tcW w:w="694" w:type="pct"/>
            <w:vAlign w:val="center"/>
          </w:tcPr>
          <w:p w14:paraId="1F6AFC41">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价款形式</w:t>
            </w:r>
          </w:p>
        </w:tc>
        <w:tc>
          <w:tcPr>
            <w:tcW w:w="694" w:type="pct"/>
            <w:vAlign w:val="center"/>
          </w:tcPr>
          <w:p w14:paraId="0D464521">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报价说明</w:t>
            </w:r>
          </w:p>
        </w:tc>
      </w:tr>
      <w:tr w14:paraId="4E9A3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0" w:type="pct"/>
            <w:vAlign w:val="center"/>
          </w:tcPr>
          <w:p w14:paraId="18933F5C">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836" w:type="pct"/>
            <w:vAlign w:val="center"/>
          </w:tcPr>
          <w:p w14:paraId="0B094EC5">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胃肠镜系统</w:t>
            </w:r>
          </w:p>
        </w:tc>
        <w:tc>
          <w:tcPr>
            <w:tcW w:w="693" w:type="pct"/>
            <w:vAlign w:val="center"/>
          </w:tcPr>
          <w:p w14:paraId="75EE9182">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c>
          <w:tcPr>
            <w:tcW w:w="693" w:type="pct"/>
            <w:vAlign w:val="center"/>
          </w:tcPr>
          <w:p w14:paraId="7A2517F7">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元</w:t>
            </w:r>
          </w:p>
        </w:tc>
        <w:tc>
          <w:tcPr>
            <w:tcW w:w="977" w:type="pct"/>
            <w:vAlign w:val="center"/>
          </w:tcPr>
          <w:p w14:paraId="15DD81C5">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15</w:t>
            </w:r>
            <w:r>
              <w:rPr>
                <w:rFonts w:hint="eastAsia" w:asciiTheme="minorEastAsia" w:hAnsiTheme="minorEastAsia" w:eastAsiaTheme="minorEastAsia" w:cstheme="minorEastAsia"/>
                <w:sz w:val="24"/>
                <w:szCs w:val="24"/>
              </w:rPr>
              <w:t>0,000.00</w:t>
            </w:r>
          </w:p>
        </w:tc>
        <w:tc>
          <w:tcPr>
            <w:tcW w:w="694" w:type="pct"/>
            <w:vAlign w:val="center"/>
          </w:tcPr>
          <w:p w14:paraId="70BCBB51">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总价</w:t>
            </w:r>
          </w:p>
        </w:tc>
        <w:tc>
          <w:tcPr>
            <w:tcW w:w="694" w:type="pct"/>
            <w:vAlign w:val="center"/>
          </w:tcPr>
          <w:p w14:paraId="07BB626D">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tc>
      </w:tr>
      <w:tr w14:paraId="33A7B0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0" w:type="pct"/>
            <w:vAlign w:val="center"/>
          </w:tcPr>
          <w:p w14:paraId="2732C3D2">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836" w:type="pct"/>
            <w:vAlign w:val="center"/>
          </w:tcPr>
          <w:p w14:paraId="3F581435">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放大内镜</w:t>
            </w:r>
          </w:p>
        </w:tc>
        <w:tc>
          <w:tcPr>
            <w:tcW w:w="693" w:type="pct"/>
            <w:vAlign w:val="center"/>
          </w:tcPr>
          <w:p w14:paraId="7360C1BC">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w:t>
            </w:r>
          </w:p>
        </w:tc>
        <w:tc>
          <w:tcPr>
            <w:tcW w:w="693" w:type="pct"/>
            <w:vAlign w:val="center"/>
          </w:tcPr>
          <w:p w14:paraId="5A08FA4C">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元</w:t>
            </w:r>
          </w:p>
        </w:tc>
        <w:tc>
          <w:tcPr>
            <w:tcW w:w="977" w:type="pct"/>
            <w:vAlign w:val="center"/>
          </w:tcPr>
          <w:p w14:paraId="5391C44F">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60</w:t>
            </w:r>
            <w:r>
              <w:rPr>
                <w:rFonts w:hint="eastAsia" w:asciiTheme="minorEastAsia" w:hAnsiTheme="minorEastAsia" w:eastAsiaTheme="minorEastAsia" w:cstheme="minorEastAsia"/>
                <w:sz w:val="24"/>
                <w:szCs w:val="24"/>
              </w:rPr>
              <w:t>0,000.00</w:t>
            </w:r>
          </w:p>
        </w:tc>
        <w:tc>
          <w:tcPr>
            <w:tcW w:w="694" w:type="pct"/>
            <w:vAlign w:val="center"/>
          </w:tcPr>
          <w:p w14:paraId="46EE4CFF">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总价</w:t>
            </w:r>
          </w:p>
        </w:tc>
        <w:tc>
          <w:tcPr>
            <w:tcW w:w="694" w:type="pct"/>
            <w:vAlign w:val="center"/>
          </w:tcPr>
          <w:p w14:paraId="3115FF78">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tc>
      </w:tr>
      <w:tr w14:paraId="70D46D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0" w:type="pct"/>
            <w:vAlign w:val="center"/>
          </w:tcPr>
          <w:p w14:paraId="5874C315">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836" w:type="pct"/>
            <w:vAlign w:val="center"/>
          </w:tcPr>
          <w:p w14:paraId="0B20B66E">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治疗内镜</w:t>
            </w:r>
          </w:p>
        </w:tc>
        <w:tc>
          <w:tcPr>
            <w:tcW w:w="693" w:type="pct"/>
            <w:vAlign w:val="center"/>
          </w:tcPr>
          <w:p w14:paraId="3C41EF21">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w:t>
            </w:r>
          </w:p>
        </w:tc>
        <w:tc>
          <w:tcPr>
            <w:tcW w:w="693" w:type="pct"/>
            <w:vAlign w:val="center"/>
          </w:tcPr>
          <w:p w14:paraId="1BACBC10">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元</w:t>
            </w:r>
          </w:p>
        </w:tc>
        <w:tc>
          <w:tcPr>
            <w:tcW w:w="977" w:type="pct"/>
            <w:vAlign w:val="center"/>
          </w:tcPr>
          <w:p w14:paraId="1F08F245">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500,000.00</w:t>
            </w:r>
          </w:p>
        </w:tc>
        <w:tc>
          <w:tcPr>
            <w:tcW w:w="694" w:type="pct"/>
            <w:vAlign w:val="center"/>
          </w:tcPr>
          <w:p w14:paraId="539A2165">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总价</w:t>
            </w:r>
          </w:p>
        </w:tc>
        <w:tc>
          <w:tcPr>
            <w:tcW w:w="694" w:type="pct"/>
            <w:vAlign w:val="center"/>
          </w:tcPr>
          <w:p w14:paraId="0EED7C12">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tc>
      </w:tr>
    </w:tbl>
    <w:p w14:paraId="05BA9DE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sz w:val="24"/>
          <w:szCs w:val="24"/>
        </w:rPr>
        <w:t>2）报价明细要求：</w:t>
      </w:r>
    </w:p>
    <w:p w14:paraId="201EE2D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胃肠镜系统</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8"/>
        <w:gridCol w:w="1618"/>
        <w:gridCol w:w="1386"/>
        <w:gridCol w:w="1153"/>
        <w:gridCol w:w="1153"/>
        <w:gridCol w:w="1656"/>
        <w:gridCol w:w="1154"/>
        <w:gridCol w:w="1154"/>
      </w:tblGrid>
      <w:tr w14:paraId="78E0D7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0F263488">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0" w:type="auto"/>
            <w:vAlign w:val="center"/>
          </w:tcPr>
          <w:p w14:paraId="2E472961">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报价明细内容</w:t>
            </w:r>
          </w:p>
        </w:tc>
        <w:tc>
          <w:tcPr>
            <w:tcW w:w="0" w:type="auto"/>
            <w:vAlign w:val="center"/>
          </w:tcPr>
          <w:p w14:paraId="5FC51DFF">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报价要求</w:t>
            </w:r>
          </w:p>
        </w:tc>
        <w:tc>
          <w:tcPr>
            <w:tcW w:w="0" w:type="auto"/>
            <w:vAlign w:val="center"/>
          </w:tcPr>
          <w:p w14:paraId="31093062">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计量单位</w:t>
            </w:r>
          </w:p>
        </w:tc>
        <w:tc>
          <w:tcPr>
            <w:tcW w:w="0" w:type="auto"/>
            <w:vAlign w:val="center"/>
          </w:tcPr>
          <w:p w14:paraId="23F95F70">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报价单位</w:t>
            </w:r>
          </w:p>
        </w:tc>
        <w:tc>
          <w:tcPr>
            <w:tcW w:w="0" w:type="auto"/>
            <w:vAlign w:val="center"/>
          </w:tcPr>
          <w:p w14:paraId="1FDF7CFA">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最高限价</w:t>
            </w:r>
          </w:p>
        </w:tc>
        <w:tc>
          <w:tcPr>
            <w:tcW w:w="0" w:type="auto"/>
            <w:vAlign w:val="center"/>
          </w:tcPr>
          <w:p w14:paraId="3D721F86">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价款形式</w:t>
            </w:r>
          </w:p>
        </w:tc>
        <w:tc>
          <w:tcPr>
            <w:tcW w:w="0" w:type="auto"/>
            <w:vAlign w:val="center"/>
          </w:tcPr>
          <w:p w14:paraId="77518D1F">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报价说明</w:t>
            </w:r>
          </w:p>
        </w:tc>
      </w:tr>
      <w:tr w14:paraId="33C7DA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73D1F8C5">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0" w:type="auto"/>
            <w:vAlign w:val="center"/>
          </w:tcPr>
          <w:p w14:paraId="566702A6">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胃肠镜系统</w:t>
            </w:r>
          </w:p>
        </w:tc>
        <w:tc>
          <w:tcPr>
            <w:tcW w:w="0" w:type="auto"/>
            <w:vAlign w:val="center"/>
          </w:tcPr>
          <w:p w14:paraId="5BD191BD">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胃肠镜系统</w:t>
            </w:r>
          </w:p>
        </w:tc>
        <w:tc>
          <w:tcPr>
            <w:tcW w:w="0" w:type="auto"/>
            <w:vAlign w:val="center"/>
          </w:tcPr>
          <w:p w14:paraId="598A5C1A">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c>
          <w:tcPr>
            <w:tcW w:w="0" w:type="auto"/>
            <w:vAlign w:val="center"/>
          </w:tcPr>
          <w:p w14:paraId="6FE3E86A">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元</w:t>
            </w:r>
          </w:p>
        </w:tc>
        <w:tc>
          <w:tcPr>
            <w:tcW w:w="0" w:type="auto"/>
            <w:vAlign w:val="center"/>
          </w:tcPr>
          <w:p w14:paraId="7494839C">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15</w:t>
            </w:r>
            <w:r>
              <w:rPr>
                <w:rFonts w:hint="eastAsia" w:asciiTheme="minorEastAsia" w:hAnsiTheme="minorEastAsia" w:eastAsiaTheme="minorEastAsia" w:cstheme="minorEastAsia"/>
                <w:sz w:val="24"/>
                <w:szCs w:val="24"/>
              </w:rPr>
              <w:t>0,000.00</w:t>
            </w:r>
          </w:p>
        </w:tc>
        <w:tc>
          <w:tcPr>
            <w:tcW w:w="0" w:type="auto"/>
            <w:vAlign w:val="center"/>
          </w:tcPr>
          <w:p w14:paraId="7A77F1B5">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总价</w:t>
            </w:r>
          </w:p>
        </w:tc>
        <w:tc>
          <w:tcPr>
            <w:tcW w:w="0" w:type="auto"/>
            <w:vAlign w:val="center"/>
          </w:tcPr>
          <w:p w14:paraId="681F1D64">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tc>
      </w:tr>
    </w:tbl>
    <w:p w14:paraId="629F497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放大内镜</w:t>
      </w:r>
    </w:p>
    <w:tbl>
      <w:tblPr>
        <w:tblStyle w:val="6"/>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6"/>
        <w:gridCol w:w="1709"/>
        <w:gridCol w:w="1214"/>
        <w:gridCol w:w="1214"/>
        <w:gridCol w:w="1214"/>
        <w:gridCol w:w="1463"/>
        <w:gridCol w:w="1214"/>
        <w:gridCol w:w="1214"/>
      </w:tblGrid>
      <w:tr w14:paraId="3FBF86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0" w:type="pct"/>
            <w:vAlign w:val="center"/>
          </w:tcPr>
          <w:p w14:paraId="1B861B5C">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858" w:type="pct"/>
            <w:vAlign w:val="center"/>
          </w:tcPr>
          <w:p w14:paraId="209B1E66">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报价明细内容</w:t>
            </w:r>
          </w:p>
        </w:tc>
        <w:tc>
          <w:tcPr>
            <w:tcW w:w="609" w:type="pct"/>
            <w:vAlign w:val="center"/>
          </w:tcPr>
          <w:p w14:paraId="2A1F5738">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报价要求</w:t>
            </w:r>
          </w:p>
        </w:tc>
        <w:tc>
          <w:tcPr>
            <w:tcW w:w="609" w:type="pct"/>
            <w:vAlign w:val="center"/>
          </w:tcPr>
          <w:p w14:paraId="602A719E">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计量单位</w:t>
            </w:r>
          </w:p>
        </w:tc>
        <w:tc>
          <w:tcPr>
            <w:tcW w:w="609" w:type="pct"/>
            <w:vAlign w:val="center"/>
          </w:tcPr>
          <w:p w14:paraId="0CF7491B">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报价单位</w:t>
            </w:r>
          </w:p>
        </w:tc>
        <w:tc>
          <w:tcPr>
            <w:tcW w:w="734" w:type="pct"/>
            <w:vAlign w:val="center"/>
          </w:tcPr>
          <w:p w14:paraId="7EE0E7ED">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最高限价</w:t>
            </w:r>
          </w:p>
        </w:tc>
        <w:tc>
          <w:tcPr>
            <w:tcW w:w="609" w:type="pct"/>
            <w:vAlign w:val="center"/>
          </w:tcPr>
          <w:p w14:paraId="7E41CD85">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价款形式</w:t>
            </w:r>
          </w:p>
        </w:tc>
        <w:tc>
          <w:tcPr>
            <w:tcW w:w="609" w:type="pct"/>
            <w:vAlign w:val="center"/>
          </w:tcPr>
          <w:p w14:paraId="00DB840C">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报价说明</w:t>
            </w:r>
          </w:p>
        </w:tc>
      </w:tr>
      <w:tr w14:paraId="6276B9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0" w:type="pct"/>
            <w:vAlign w:val="center"/>
          </w:tcPr>
          <w:p w14:paraId="70E5622A">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858" w:type="pct"/>
            <w:vAlign w:val="center"/>
          </w:tcPr>
          <w:p w14:paraId="5C1FD2F0">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放大内镜</w:t>
            </w:r>
          </w:p>
        </w:tc>
        <w:tc>
          <w:tcPr>
            <w:tcW w:w="609" w:type="pct"/>
            <w:vAlign w:val="center"/>
          </w:tcPr>
          <w:p w14:paraId="323B0F6D">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放大内镜</w:t>
            </w:r>
          </w:p>
        </w:tc>
        <w:tc>
          <w:tcPr>
            <w:tcW w:w="609" w:type="pct"/>
            <w:vAlign w:val="center"/>
          </w:tcPr>
          <w:p w14:paraId="526B2A52">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w:t>
            </w:r>
          </w:p>
        </w:tc>
        <w:tc>
          <w:tcPr>
            <w:tcW w:w="609" w:type="pct"/>
            <w:vAlign w:val="center"/>
          </w:tcPr>
          <w:p w14:paraId="4C584916">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元</w:t>
            </w:r>
          </w:p>
        </w:tc>
        <w:tc>
          <w:tcPr>
            <w:tcW w:w="734" w:type="pct"/>
            <w:vAlign w:val="center"/>
          </w:tcPr>
          <w:p w14:paraId="7595DA20">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60</w:t>
            </w:r>
            <w:r>
              <w:rPr>
                <w:rFonts w:hint="eastAsia" w:asciiTheme="minorEastAsia" w:hAnsiTheme="minorEastAsia" w:eastAsiaTheme="minorEastAsia" w:cstheme="minorEastAsia"/>
                <w:sz w:val="24"/>
                <w:szCs w:val="24"/>
              </w:rPr>
              <w:t>0,000.00</w:t>
            </w:r>
          </w:p>
        </w:tc>
        <w:tc>
          <w:tcPr>
            <w:tcW w:w="609" w:type="pct"/>
            <w:vAlign w:val="center"/>
          </w:tcPr>
          <w:p w14:paraId="1818B6BE">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总价</w:t>
            </w:r>
          </w:p>
        </w:tc>
        <w:tc>
          <w:tcPr>
            <w:tcW w:w="609" w:type="pct"/>
            <w:vAlign w:val="center"/>
          </w:tcPr>
          <w:p w14:paraId="221486FD">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tc>
      </w:tr>
    </w:tbl>
    <w:p w14:paraId="20EB2BE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治疗内镜</w:t>
      </w:r>
      <w:bookmarkStart w:id="0" w:name="_GoBack"/>
      <w:bookmarkEnd w:id="0"/>
    </w:p>
    <w:tbl>
      <w:tblPr>
        <w:tblStyle w:val="6"/>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6"/>
        <w:gridCol w:w="1709"/>
        <w:gridCol w:w="1214"/>
        <w:gridCol w:w="1214"/>
        <w:gridCol w:w="1214"/>
        <w:gridCol w:w="1463"/>
        <w:gridCol w:w="1214"/>
        <w:gridCol w:w="1214"/>
      </w:tblGrid>
      <w:tr w14:paraId="3D0CA5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0" w:type="pct"/>
            <w:vAlign w:val="center"/>
          </w:tcPr>
          <w:p w14:paraId="61688439">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858" w:type="pct"/>
            <w:vAlign w:val="center"/>
          </w:tcPr>
          <w:p w14:paraId="26834B3F">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报价明细内容</w:t>
            </w:r>
          </w:p>
        </w:tc>
        <w:tc>
          <w:tcPr>
            <w:tcW w:w="609" w:type="pct"/>
            <w:vAlign w:val="center"/>
          </w:tcPr>
          <w:p w14:paraId="2DD34DD0">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报价要求</w:t>
            </w:r>
          </w:p>
        </w:tc>
        <w:tc>
          <w:tcPr>
            <w:tcW w:w="609" w:type="pct"/>
            <w:vAlign w:val="center"/>
          </w:tcPr>
          <w:p w14:paraId="0EB922BF">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计量单位</w:t>
            </w:r>
          </w:p>
        </w:tc>
        <w:tc>
          <w:tcPr>
            <w:tcW w:w="609" w:type="pct"/>
            <w:vAlign w:val="center"/>
          </w:tcPr>
          <w:p w14:paraId="1E0E190D">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报价单位</w:t>
            </w:r>
          </w:p>
        </w:tc>
        <w:tc>
          <w:tcPr>
            <w:tcW w:w="734" w:type="pct"/>
            <w:vAlign w:val="center"/>
          </w:tcPr>
          <w:p w14:paraId="3842B8FC">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最高限价</w:t>
            </w:r>
          </w:p>
        </w:tc>
        <w:tc>
          <w:tcPr>
            <w:tcW w:w="609" w:type="pct"/>
            <w:vAlign w:val="center"/>
          </w:tcPr>
          <w:p w14:paraId="3DB941AE">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价款形式</w:t>
            </w:r>
          </w:p>
        </w:tc>
        <w:tc>
          <w:tcPr>
            <w:tcW w:w="609" w:type="pct"/>
            <w:vAlign w:val="center"/>
          </w:tcPr>
          <w:p w14:paraId="37E56294">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报价说明</w:t>
            </w:r>
          </w:p>
        </w:tc>
      </w:tr>
      <w:tr w14:paraId="7B8D17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0" w:type="pct"/>
            <w:vAlign w:val="center"/>
          </w:tcPr>
          <w:p w14:paraId="430AF6FE">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858" w:type="pct"/>
            <w:vAlign w:val="center"/>
          </w:tcPr>
          <w:p w14:paraId="26D0287F">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治疗内镜</w:t>
            </w:r>
          </w:p>
        </w:tc>
        <w:tc>
          <w:tcPr>
            <w:tcW w:w="609" w:type="pct"/>
            <w:vAlign w:val="center"/>
          </w:tcPr>
          <w:p w14:paraId="50EF25D5">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治疗内镜</w:t>
            </w:r>
          </w:p>
        </w:tc>
        <w:tc>
          <w:tcPr>
            <w:tcW w:w="609" w:type="pct"/>
            <w:vAlign w:val="center"/>
          </w:tcPr>
          <w:p w14:paraId="21EC538C">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w:t>
            </w:r>
          </w:p>
        </w:tc>
        <w:tc>
          <w:tcPr>
            <w:tcW w:w="609" w:type="pct"/>
            <w:vAlign w:val="center"/>
          </w:tcPr>
          <w:p w14:paraId="608F4C15">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元</w:t>
            </w:r>
          </w:p>
        </w:tc>
        <w:tc>
          <w:tcPr>
            <w:tcW w:w="734" w:type="pct"/>
            <w:vAlign w:val="center"/>
          </w:tcPr>
          <w:p w14:paraId="18FE1CEB">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500,000.00</w:t>
            </w:r>
          </w:p>
        </w:tc>
        <w:tc>
          <w:tcPr>
            <w:tcW w:w="609" w:type="pct"/>
            <w:vAlign w:val="center"/>
          </w:tcPr>
          <w:p w14:paraId="12A4F840">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总价</w:t>
            </w:r>
          </w:p>
        </w:tc>
        <w:tc>
          <w:tcPr>
            <w:tcW w:w="609" w:type="pct"/>
            <w:vAlign w:val="center"/>
          </w:tcPr>
          <w:p w14:paraId="0F3E6AEF">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tc>
      </w:tr>
    </w:tbl>
    <w:p w14:paraId="349CA531">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6C49EDD0">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第二章 投标人须知前附表</w:t>
      </w:r>
    </w:p>
    <w:p w14:paraId="6F3442B9">
      <w:pPr>
        <w:pStyle w:val="8"/>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一、投标人须知前附表1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02"/>
        <w:gridCol w:w="930"/>
        <w:gridCol w:w="8530"/>
      </w:tblGrid>
      <w:tr w14:paraId="277AAE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gridSpan w:val="3"/>
          </w:tcPr>
          <w:p w14:paraId="7CB5DB0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特别提示：本表与招标文件对应章节的内容若不一致，以本表为准。</w:t>
            </w:r>
          </w:p>
        </w:tc>
      </w:tr>
      <w:tr w14:paraId="46E21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0E3CC01C">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0" w:type="auto"/>
            <w:vAlign w:val="center"/>
          </w:tcPr>
          <w:p w14:paraId="299ABF08">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w:t>
            </w:r>
          </w:p>
          <w:p w14:paraId="119467AE">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（第三章）</w:t>
            </w:r>
          </w:p>
        </w:tc>
        <w:tc>
          <w:tcPr>
            <w:tcW w:w="0" w:type="auto"/>
            <w:vAlign w:val="center"/>
          </w:tcPr>
          <w:p w14:paraId="7EEA632F">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编列内容</w:t>
            </w:r>
          </w:p>
        </w:tc>
      </w:tr>
      <w:tr w14:paraId="339FB2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CDA48CC">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0" w:type="auto"/>
            <w:vAlign w:val="center"/>
          </w:tcPr>
          <w:p w14:paraId="4BCFD24C">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w:t>
            </w:r>
          </w:p>
        </w:tc>
        <w:tc>
          <w:tcPr>
            <w:tcW w:w="0" w:type="auto"/>
          </w:tcPr>
          <w:p w14:paraId="320BCDE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是否组织现场考察或召开开标前答疑会：</w:t>
            </w:r>
          </w:p>
          <w:p w14:paraId="1B12B3B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采购包1：不组织</w:t>
            </w:r>
          </w:p>
        </w:tc>
      </w:tr>
      <w:tr w14:paraId="3D4D04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6914221">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0" w:type="auto"/>
            <w:vAlign w:val="center"/>
          </w:tcPr>
          <w:p w14:paraId="72C3208D">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10.4</w:t>
            </w:r>
          </w:p>
        </w:tc>
        <w:tc>
          <w:tcPr>
            <w:tcW w:w="0" w:type="auto"/>
          </w:tcPr>
          <w:p w14:paraId="76018B8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投标文件的份数：</w:t>
            </w:r>
          </w:p>
          <w:p w14:paraId="748D3C1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（1）可读介质（光盘或U盘） 0 份：投标人应将其上传至福建省政府采购网上公开信息系统的电子投标文件在该可读介质中另存 0 份。</w:t>
            </w:r>
          </w:p>
          <w:p w14:paraId="0113BE9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（2）电子投标文件：详见投标人须知前附表2《关于电子招标投标活动的专门规定》。</w:t>
            </w:r>
          </w:p>
        </w:tc>
      </w:tr>
      <w:tr w14:paraId="251E23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391A9DD">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0" w:type="auto"/>
            <w:vAlign w:val="center"/>
          </w:tcPr>
          <w:p w14:paraId="2D180C66">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10.7-（1）</w:t>
            </w:r>
          </w:p>
        </w:tc>
        <w:tc>
          <w:tcPr>
            <w:tcW w:w="0" w:type="auto"/>
          </w:tcPr>
          <w:p w14:paraId="43121E5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是否允许中标人将本项目的非主体、非关键性工作进行分包：</w:t>
            </w:r>
          </w:p>
          <w:p w14:paraId="0F9086F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采购包1：不允许合同分包；</w:t>
            </w:r>
          </w:p>
        </w:tc>
      </w:tr>
      <w:tr w14:paraId="6C839D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531E988B">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0" w:type="auto"/>
            <w:vAlign w:val="center"/>
          </w:tcPr>
          <w:p w14:paraId="4ABC01DD">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10.8-（1）</w:t>
            </w:r>
          </w:p>
        </w:tc>
        <w:tc>
          <w:tcPr>
            <w:tcW w:w="0" w:type="auto"/>
          </w:tcPr>
          <w:p w14:paraId="137596E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投标有效期：投标截止时间起 90 个日历日。</w:t>
            </w:r>
          </w:p>
        </w:tc>
      </w:tr>
      <w:tr w14:paraId="005A65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3FE964DC">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0" w:type="auto"/>
            <w:vAlign w:val="center"/>
          </w:tcPr>
          <w:p w14:paraId="3837C037">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w:t>
            </w:r>
          </w:p>
        </w:tc>
        <w:tc>
          <w:tcPr>
            <w:tcW w:w="0" w:type="auto"/>
          </w:tcPr>
          <w:p w14:paraId="4074073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确定中标候选人名单：</w:t>
            </w:r>
          </w:p>
          <w:p w14:paraId="3B6D0EA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采购包1：1名</w:t>
            </w:r>
          </w:p>
        </w:tc>
      </w:tr>
      <w:tr w14:paraId="28D192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4C363F32">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0" w:type="auto"/>
            <w:vAlign w:val="center"/>
          </w:tcPr>
          <w:p w14:paraId="4127898B">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w:t>
            </w:r>
          </w:p>
        </w:tc>
        <w:tc>
          <w:tcPr>
            <w:tcW w:w="0" w:type="auto"/>
          </w:tcPr>
          <w:p w14:paraId="0C96E75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本项目中标人的确定（以采购包为单位）：</w:t>
            </w:r>
          </w:p>
          <w:p w14:paraId="705DA73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采购人应在政府采购招投标管理办法规定的时限内确定中标人。</w:t>
            </w:r>
          </w:p>
          <w:p w14:paraId="7E05E2D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（2）若出现中标候选人并列情形，则按照下列方式确定中标人：</w:t>
            </w:r>
          </w:p>
          <w:p w14:paraId="1108CDC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①招标文件规定的方式：无。</w:t>
            </w:r>
          </w:p>
          <w:p w14:paraId="634B081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②若本款第①点规定方式为“无”，则按照下列方式确定：无。</w:t>
            </w:r>
          </w:p>
          <w:p w14:paraId="4152779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③若本款第①、②点规定方式均为“无”，则按照下列方式确定：随机抽取。</w:t>
            </w:r>
          </w:p>
          <w:p w14:paraId="66F72A7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（3）本项目确定的中标人家数：</w:t>
            </w:r>
          </w:p>
          <w:p w14:paraId="3DE7322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采购包1：1名</w:t>
            </w:r>
          </w:p>
        </w:tc>
      </w:tr>
      <w:tr w14:paraId="248F34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11D45D26">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0" w:type="auto"/>
            <w:vAlign w:val="center"/>
          </w:tcPr>
          <w:p w14:paraId="29689AE4">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w:t>
            </w:r>
          </w:p>
        </w:tc>
        <w:tc>
          <w:tcPr>
            <w:tcW w:w="0" w:type="auto"/>
          </w:tcPr>
          <w:p w14:paraId="5A1CEDA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合同签订时限： 自中标通知书发出之日起30个日历日内。</w:t>
            </w:r>
          </w:p>
        </w:tc>
      </w:tr>
      <w:tr w14:paraId="6365AF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0B1681D8">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0" w:type="auto"/>
            <w:vAlign w:val="center"/>
          </w:tcPr>
          <w:p w14:paraId="76ED08F2">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15.1-（2）</w:t>
            </w:r>
          </w:p>
        </w:tc>
        <w:tc>
          <w:tcPr>
            <w:tcW w:w="0" w:type="auto"/>
          </w:tcPr>
          <w:p w14:paraId="2620A66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质疑函原件应采用下列方式提交：书面形式。</w:t>
            </w:r>
          </w:p>
        </w:tc>
      </w:tr>
      <w:tr w14:paraId="1AFE32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2108359">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0" w:type="auto"/>
            <w:vAlign w:val="center"/>
          </w:tcPr>
          <w:p w14:paraId="3EA25951">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15.4</w:t>
            </w:r>
          </w:p>
        </w:tc>
        <w:tc>
          <w:tcPr>
            <w:tcW w:w="0" w:type="auto"/>
          </w:tcPr>
          <w:p w14:paraId="6A872BA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招标文件的质疑</w:t>
            </w:r>
          </w:p>
          <w:p w14:paraId="7D02D9E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（1）潜在投标人可在质疑时效期间内对招标文件以书面形式提出质疑。</w:t>
            </w:r>
          </w:p>
          <w:p w14:paraId="0806ECF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（2）质疑时效期间：应在依法获取招标文件之日起7个工作日内向 福建康泰招标有限公司 提出，依法获取招标文件的时间以福建省政府采购网上公开信息系统记载的为准。</w:t>
            </w:r>
          </w:p>
          <w:p w14:paraId="53A2248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※除上述规定外，对招标文件提出的质疑还应符合招标文件第三章第15.1条的有关规定。</w:t>
            </w:r>
          </w:p>
        </w:tc>
      </w:tr>
      <w:tr w14:paraId="6A2F8D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591D2830">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0" w:type="auto"/>
            <w:vAlign w:val="center"/>
          </w:tcPr>
          <w:p w14:paraId="31B477A5">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w:t>
            </w:r>
          </w:p>
        </w:tc>
        <w:tc>
          <w:tcPr>
            <w:tcW w:w="0" w:type="auto"/>
          </w:tcPr>
          <w:p w14:paraId="3513C9D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监督管理部门： 福建省财政厅政府采购监督管理办公室 （仅限依法进行政府采购的货物或服务类项目）。</w:t>
            </w:r>
          </w:p>
        </w:tc>
      </w:tr>
      <w:tr w14:paraId="7C6DE7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79DED0F5">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0" w:type="auto"/>
            <w:vAlign w:val="center"/>
          </w:tcPr>
          <w:p w14:paraId="038531EE">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18.1</w:t>
            </w:r>
          </w:p>
        </w:tc>
        <w:tc>
          <w:tcPr>
            <w:tcW w:w="0" w:type="auto"/>
          </w:tcPr>
          <w:p w14:paraId="56922AA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财政部和福建省财政厅指定的政府采购信息发布媒体（以下简称：“指定媒体”）：</w:t>
            </w:r>
          </w:p>
          <w:p w14:paraId="4FEDF46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（1）中国政府采购网，网址www.ccgp.gov.cn。</w:t>
            </w:r>
          </w:p>
          <w:p w14:paraId="4AE2202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（2）中国政府采购网福建分网（福建省政府采购网），网址zfcg.czt.fujian.gov.cn。</w:t>
            </w:r>
          </w:p>
          <w:p w14:paraId="03CBC59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※若出现上述指定媒体信息不一致情形，应以中国政府采购网福建分网（福建省政府采购网）发布的为准。</w:t>
            </w:r>
          </w:p>
        </w:tc>
      </w:tr>
      <w:tr w14:paraId="1BACBE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2875D4A5">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0" w:type="auto"/>
            <w:vAlign w:val="center"/>
          </w:tcPr>
          <w:p w14:paraId="01C11E42">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w:t>
            </w:r>
          </w:p>
        </w:tc>
        <w:tc>
          <w:tcPr>
            <w:tcW w:w="0" w:type="auto"/>
          </w:tcPr>
          <w:p w14:paraId="0767158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其他事项：</w:t>
            </w:r>
          </w:p>
          <w:p w14:paraId="341F919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(1)本项目代理服务费：本项目收取代理服务费</w:t>
            </w:r>
          </w:p>
          <w:p w14:paraId="224952E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代理服务费用收取对象：中标/成交供应商</w:t>
            </w:r>
          </w:p>
          <w:p w14:paraId="1344C57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服务费收费标准：按照年度协议取费标准收费，以采购包为单位，以中标金额为计算基数，依据差额定率累进法计算后下浮30%收取：100(万元)以下费率标准为1.5%，100（万元）-500（万元）部分费率标准为1.1%，500（万元）-1000（万元）部分费率标准为0.8%。中标人应在领取中标通知书前以转账、电汇 付款方式一次性向采购代理机构缴纳代理服务费。服务费缴纳账户信息：开户名：福建康泰招标有限公司，开户行：中信银行福州江滨路支行,账号：7612110182600018475。</w:t>
            </w:r>
          </w:p>
          <w:p w14:paraId="099F07F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其他：a.通过远程参与开标流程的投标人，投标人可远程线上解密（相关操作手册可查看福建省政府采购网首页操作指南），现场参与开标流程的投标人请携带CA证书到开标现场进行解密，选择携带CA证书并由代理机构进行解密的应在投标截止时间前到达开标现场，否则不予接收。投标人选择远程线上解密的，无须将CA证书送至开标地点。b.投标人不到开标现场的，请在开标时自行登录采购系统，线上参与开标流程，并按规定在相应时段对投标文件进行远程解密、远程签章。c.投标人应确保自身设施、设备、网络环境状况良好，在操作过程中因投标人自身原因造成无法正常观看开标流程、远程解密或签章的，后果由投标人自行承担。d.在规定的时间内正确提交电子投标文件的投标人在开标时将由系统判定签到情况，投标人应在远程解密开启后在规定时间内使用CA数字证书进行投标文件的解密操作，逾期未解密的视为自行放弃投标。e.开标结束后，投标人应当对开标结果进行签章，并在远程签章开放后的规定时间内完成，逾期未签章的视为认同开标结果。f.远程解密及远程签章的开放起始时间均在开标过程中临时开启，远程解密环节的解密时限规定为30分钟，远程签章环节的签章时限规定为10分钟，请投标人务必密切关注实时开标流程，并根据流程在系统内按时操作，否则产生的后果由投标人自行承担。</w:t>
            </w:r>
          </w:p>
        </w:tc>
      </w:tr>
      <w:tr w14:paraId="6ED79A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gridSpan w:val="2"/>
            <w:vAlign w:val="center"/>
          </w:tcPr>
          <w:p w14:paraId="53795B67">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c>
          <w:tcPr>
            <w:tcW w:w="0" w:type="auto"/>
          </w:tcPr>
          <w:p w14:paraId="147B10C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后有投标人须知前附表2，请勿遗漏。</w:t>
            </w:r>
          </w:p>
        </w:tc>
      </w:tr>
    </w:tbl>
    <w:p w14:paraId="4C5BFC19">
      <w:pPr>
        <w:pStyle w:val="8"/>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二、投标人须知前附表2</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22"/>
        <w:gridCol w:w="9440"/>
      </w:tblGrid>
      <w:tr w14:paraId="203221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gridSpan w:val="2"/>
          </w:tcPr>
          <w:p w14:paraId="013C763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关于电子招标投标活动的专门规定</w:t>
            </w:r>
          </w:p>
        </w:tc>
      </w:tr>
      <w:tr w14:paraId="766349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2" w:type="dxa"/>
            <w:vAlign w:val="center"/>
          </w:tcPr>
          <w:p w14:paraId="56D9B39A">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9440" w:type="dxa"/>
            <w:vAlign w:val="center"/>
          </w:tcPr>
          <w:p w14:paraId="69E98B8A">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编列内容</w:t>
            </w:r>
          </w:p>
        </w:tc>
      </w:tr>
      <w:tr w14:paraId="5C2ADE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2" w:type="dxa"/>
            <w:vAlign w:val="center"/>
          </w:tcPr>
          <w:p w14:paraId="6BB85AE9">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9440" w:type="dxa"/>
          </w:tcPr>
          <w:p w14:paraId="3478089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（1）电子招标投标活动的专门规定适用本项目电子招标投标活动。</w:t>
            </w:r>
          </w:p>
          <w:p w14:paraId="474C6F4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（2）将招标文件《第四章 资格审查与评标》一、资格审查 ①一般资格证明文件：中“提供财务状况报告(财务报告、或资信证明）：①投标人提供的财务报告复印件（成立年限按照投标截止时间推算）应符合下列规定： a.成立年限满1年及以上的投标人，提供经审计的上一年度的年度财务报告。”  的内容修正为下列内容：《第四章 资格审查与评标》一、资格审查 ①一般资格证明文件：中“提供财务状况报告(财务报告、或资信证明）：①投标人提供的财务报告复印件（成立年限按照投标截止时间推算）应符合下列规定： a.成立年限满1年及以上的投标人，提供经审计的2024年度或2025年度的年度财务报告。” 后适用本项目的电子招标投标活动。</w:t>
            </w:r>
          </w:p>
          <w:p w14:paraId="5206150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（3）将下列内容增列为招标文件的组成部分（以下简称：“增列内容”）适用本项目的电子招标投标活动，若增列内容与招标文件其他章节内容有冲突，应以增列内容为准：</w:t>
            </w:r>
          </w:p>
          <w:p w14:paraId="3701AD6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①电子招标投标活动的具体操作流程以福建省政府采购网上公开信息系统设定的为准。</w:t>
            </w:r>
          </w:p>
          <w:p w14:paraId="5B3B453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②关于电子投标文件：</w:t>
            </w:r>
          </w:p>
          <w:p w14:paraId="1D3CF3B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a.投标人应按照福建省政府采购网上公开信息系统设定的评审节点编制电子投标文件，否则资格审查小组、评标委员会将按照不利于投标人的内容进行认定。</w:t>
            </w:r>
          </w:p>
          <w:p w14:paraId="4EF075B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7673F5A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③关于证明材料或资料：</w:t>
            </w:r>
          </w:p>
          <w:p w14:paraId="0C9C21E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7429BEA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b.若投标人提供注明“复印件无效”或“复印无效”的证明材料或资料，应结合上文a条款进行判定，若招标文件未要求投标人提供原件，投标人提供原件，复印件（含扫描件）均视为满足招标文件要求。</w:t>
            </w:r>
          </w:p>
          <w:p w14:paraId="71FA284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④关于“全称”、“投标人代表签字”及“加盖单位公章”：</w:t>
            </w:r>
          </w:p>
          <w:p w14:paraId="7275334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a.在电子投标文件中，涉及“全称”和“投标人代表签字”的内容可使用打字录入方式完成。</w:t>
            </w:r>
          </w:p>
          <w:p w14:paraId="49BC365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b.在电子投标文件中，涉及“加盖单位公章”的内容应使用投标人的CA证书完成，否则投标无效。</w:t>
            </w:r>
          </w:p>
          <w:p w14:paraId="533C5CD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c.在电子投标文件中，若投标人按照本增列内容第④点第b项规定加盖其单位公章，则出现无全称、或投标人代表未签字等情形，不视为投标无效。</w:t>
            </w:r>
          </w:p>
          <w:p w14:paraId="09E94D2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⑤关于投标人的CA证书：</w:t>
            </w:r>
          </w:p>
          <w:p w14:paraId="4B20078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a.投标人的CA证书应在系统规定时间内使用CA证书进行电子投标文件的解密操作，逾期未解密的视为放弃投标。</w:t>
            </w:r>
          </w:p>
          <w:p w14:paraId="57AB8D1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b.投标人的CA证书可采用信封（包括但不限于：信封、档案袋、文件袋等）作为外包装进行单独包装。外包装密封、不密封皆可。</w:t>
            </w:r>
          </w:p>
          <w:p w14:paraId="504092C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c.投标人的CA证书或外包装应标记“项目名称、项目编号、投标人的全称”等内容，以方便识别、使用。</w:t>
            </w:r>
          </w:p>
          <w:p w14:paraId="6A4D05D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d.投标人的CA证书应能正常、有效使用，否则产生不利后果由投标人承担责任。</w:t>
            </w:r>
          </w:p>
          <w:p w14:paraId="52561AC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⑥关于投标截止时间过后</w:t>
            </w:r>
          </w:p>
          <w:p w14:paraId="2A5DC24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a.未按招标文件规定提交投标保证金的，其投标将按无效投标处理。</w:t>
            </w:r>
          </w:p>
          <w:p w14:paraId="529CA56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b.有下列情形之一的，其投标无效,其保证金不予退还或通过投标保函进行索赔：</w:t>
            </w:r>
          </w:p>
          <w:p w14:paraId="5089731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b1不同投标人的电子投标文件具有相同内部识别码；</w:t>
            </w:r>
          </w:p>
          <w:p w14:paraId="29A2A03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b2不同投标人的投标保证金从同一单位或个人的账户转出；</w:t>
            </w:r>
          </w:p>
          <w:p w14:paraId="7431947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b3投标人的投标保证金同一采购包下有其他投标人提交的投标保证金；</w:t>
            </w:r>
          </w:p>
          <w:p w14:paraId="132C13A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b4不同投标人存在串通投标的其他情形。</w:t>
            </w:r>
          </w:p>
          <w:p w14:paraId="73E2317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14:paraId="39BA087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⑧其他：招标文件《第二章 投标人须知前附表》二、投标人须知前附表2中“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的内容修正为：“a.招标文件要求原件的，投标人在电子投标文件中可提供复印件（含扫描件），但同时应准备好原件备查【未能在规定时间内（接到书面通知后半小时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tc>
      </w:tr>
    </w:tbl>
    <w:p w14:paraId="28B0C899">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67321478">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第三章 投标人须知</w:t>
      </w:r>
    </w:p>
    <w:p w14:paraId="4B5C1785">
      <w:pPr>
        <w:pStyle w:val="8"/>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一、总则</w:t>
      </w:r>
    </w:p>
    <w:p w14:paraId="350CA40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1、适用范围</w:t>
      </w:r>
    </w:p>
    <w:p w14:paraId="46812CA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1.1适用于招标文件载明项目的政府采购活动（以下简称：“本次采购活动”）。</w:t>
      </w:r>
    </w:p>
    <w:p w14:paraId="0877C72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2、定义</w:t>
      </w:r>
    </w:p>
    <w:p w14:paraId="0D95CC4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2.1“采购标的”指招标文件载明的需要采购的货物或服务。</w:t>
      </w:r>
    </w:p>
    <w:p w14:paraId="35435B7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2.2“潜在投标人”指按照招标文件第一章第7条规定获取招标文件且有意向参加本项目投标的供应商。</w:t>
      </w:r>
    </w:p>
    <w:p w14:paraId="09F11D5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2.3“投标人”指按照招标文件第一章第7条规定获取招标文件并参加本项目投标的供应商。</w:t>
      </w:r>
    </w:p>
    <w:p w14:paraId="4E0F83E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2.4“单位负责人”指单位法定代表人或法律、法规规定代表单位行使职权的主要负责人。</w:t>
      </w:r>
    </w:p>
    <w:p w14:paraId="51F9801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2.5“投标人代表”指投标人的单位负责人或“单位负责人授权书”中载明的接受授权方。</w:t>
      </w:r>
    </w:p>
    <w:p w14:paraId="14775B47">
      <w:pPr>
        <w:pStyle w:val="8"/>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二、投标人</w:t>
      </w:r>
    </w:p>
    <w:p w14:paraId="241BAA2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3、合格投标人</w:t>
      </w:r>
    </w:p>
    <w:p w14:paraId="3E19DB8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3.1一般规定</w:t>
      </w:r>
    </w:p>
    <w:p w14:paraId="0B8FECC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3197568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6D5CD0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（2）投标人的资格要求：详见招标文件第一章。</w:t>
      </w:r>
    </w:p>
    <w:p w14:paraId="6FA9BE5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3.2若本项目接受联合体投标且投标人为联合体，则联合体各方应遵守本章第3.1条规定，同时还应遵守下列规定：</w:t>
      </w:r>
    </w:p>
    <w:p w14:paraId="7115D56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（1）联合体各方应提交联合体协议，联合体协议应符合招标文件规定。</w:t>
      </w:r>
    </w:p>
    <w:p w14:paraId="6DB78C0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（2）联合体各方不得再单独参加或与其他供应商另外组成联合体参加同一合同项下的投标。</w:t>
      </w:r>
    </w:p>
    <w:p w14:paraId="39990C4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（3）联合体各方应共同与采购人签订政府采购合同，就政府采购合同约定的事项对采购人承担连带责任。</w:t>
      </w:r>
    </w:p>
    <w:p w14:paraId="7086B31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1FF2872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（5）联合体一方放弃中标的，视为联合体整体放弃中标，联合体各方承担连带责任。</w:t>
      </w:r>
    </w:p>
    <w:p w14:paraId="7BC0627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（6）如本项目不接受联合体投标而投标人为联合体的，或者本项目接受联合体投标但投标人组成的联合体不符合本章第3.2条规定的，投标无效。</w:t>
      </w:r>
    </w:p>
    <w:p w14:paraId="6717483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4、投标费用</w:t>
      </w:r>
    </w:p>
    <w:p w14:paraId="51D1024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4.1除招标文件另有规定外，投标人应自行承担其参加本项目投标所涉及的一切费用。</w:t>
      </w:r>
    </w:p>
    <w:p w14:paraId="54E4DB81">
      <w:pPr>
        <w:pStyle w:val="8"/>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三、招标</w:t>
      </w:r>
    </w:p>
    <w:p w14:paraId="701B23B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5、招标文件</w:t>
      </w:r>
    </w:p>
    <w:p w14:paraId="6B00AF0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5.1招标文件由下述部分组成：</w:t>
      </w:r>
    </w:p>
    <w:p w14:paraId="724F195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（1）投标邀请</w:t>
      </w:r>
    </w:p>
    <w:p w14:paraId="7633BDF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（2）投标人须知前附表（表1、2）</w:t>
      </w:r>
    </w:p>
    <w:p w14:paraId="4887E70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（3）投标人须知</w:t>
      </w:r>
    </w:p>
    <w:p w14:paraId="69C20E0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（4）资格审查与评标</w:t>
      </w:r>
    </w:p>
    <w:p w14:paraId="4F5EC2E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（5）招标内容及要求</w:t>
      </w:r>
    </w:p>
    <w:p w14:paraId="5506CCE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（6）政府采购合同（参考文本）</w:t>
      </w:r>
    </w:p>
    <w:p w14:paraId="3395C82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（7）电子投标文件格式</w:t>
      </w:r>
    </w:p>
    <w:p w14:paraId="295299C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（8）按照招标文件规定作为招标文件组成部分的其他内容（若有）</w:t>
      </w:r>
    </w:p>
    <w:p w14:paraId="29F9F31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5.2招标文件的澄清或修改</w:t>
      </w:r>
    </w:p>
    <w:p w14:paraId="78C2E42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福建康泰招标有限公司 可对已发出的招标文件进行必要的澄清或修改，但不得对招标文件载明的采购标的和投标人的资格要求进行改变。</w:t>
      </w:r>
    </w:p>
    <w:p w14:paraId="26FA7E6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（2）除本章第5.2条第（3）款规定情形外，澄清或修改的内容可能影响电子投标文件编制的， 福建康泰招标有限公司 将在投标截止时间至少15个日历日前，在招标文件载明的指定媒体以更正公告的形式发布澄清或修改的内容。不足15个日历日的， 福建康泰招标有限公司 将顺延投标截止时间及开标时间， 福建康泰招标有限公司 和投标人受原投标截止时间及开标时间制约的所有权利和义务均延长至新的投标截止时间及开标时间。</w:t>
      </w:r>
    </w:p>
    <w:p w14:paraId="717B943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（3）澄清或修改的内容可能改变招标文件载明的采购标的和投标人的资格要求的，本次采购活动结束， 福建康泰招标有限公司 将依法组织后续采购活动（包括但不限于：重新招标、采用其他方式采购等）。</w:t>
      </w:r>
    </w:p>
    <w:p w14:paraId="473885A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6、现场考察或开标前答疑会</w:t>
      </w:r>
    </w:p>
    <w:p w14:paraId="4B558EB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6.1是否组织现场考察或召开开标前答疑会：详见招标文件第二章。</w:t>
      </w:r>
    </w:p>
    <w:p w14:paraId="150922C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7、更正公告</w:t>
      </w:r>
    </w:p>
    <w:p w14:paraId="5FE0690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7.1若 福建康泰招标有限公司 发布更正公告，则更正公告及其所发布的内容或信息（包括但不限于：招标文件的澄清或修改、现场考察或答疑会的有关事宜等）作为招标文件组成部分，对投标人具有约束力。</w:t>
      </w:r>
    </w:p>
    <w:p w14:paraId="0F62DBA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7.2更正公告作为 福建康泰招标有限公司 通知所有潜在投标人的书面形式。</w:t>
      </w:r>
    </w:p>
    <w:p w14:paraId="07C995C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8、终止公告</w:t>
      </w:r>
    </w:p>
    <w:p w14:paraId="6D035FD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8.1若出现因重大变故导致采购任务取消情形， 福建康泰招标有限公司 可终止招标并发布终止公告。</w:t>
      </w:r>
    </w:p>
    <w:p w14:paraId="596BA9D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8.2终止公告作为 福建康泰招标有限公司 通知所有潜在投标人的书面形式。</w:t>
      </w:r>
    </w:p>
    <w:p w14:paraId="162D0747">
      <w:pPr>
        <w:pStyle w:val="8"/>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四、投标</w:t>
      </w:r>
    </w:p>
    <w:p w14:paraId="746ABE8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9、投标</w:t>
      </w:r>
    </w:p>
    <w:p w14:paraId="69C33E4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9.1投标人可对招标文件载明的全部或部分采购包进行投标。</w:t>
      </w:r>
    </w:p>
    <w:p w14:paraId="5798912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9.2投标人应对同一个采购包内的所有内容进行完整投标，否则投标无效。</w:t>
      </w:r>
    </w:p>
    <w:p w14:paraId="5DF7A4F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9.3投标人代表只能接受一个投标人的授权参加投标，否则投标无效。</w:t>
      </w:r>
    </w:p>
    <w:p w14:paraId="47F3EA9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9.4单位负责人为同一人或存在直接控股、管理关系的不同供应商，不得同时参加同一合同项下的投标，否则投标无效。</w:t>
      </w:r>
    </w:p>
    <w:p w14:paraId="575FCC3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9.5为本项目提供整体设计、规范编制或项目管理、监理、检测等服务的供应商，不得参加本项目除整体设计、规范编制和项目管理、监理、检测等服务外的采购活动，否则投标无效。</w:t>
      </w:r>
    </w:p>
    <w:p w14:paraId="0C06B6D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9.6列入失信被执行人、重大税收违法案件当事人名单、政府采购严重违法失信行为记录名单及其他不符合政府采购法第二十二条规定条件的供应商，不得参加投标，否则投标无效。</w:t>
      </w:r>
    </w:p>
    <w:p w14:paraId="7E837E8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9.7有下列情形之一的，视为投标人串通投标，其投标无效：</w:t>
      </w:r>
    </w:p>
    <w:p w14:paraId="775D810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（1）不同投标人的电子投标文件由同一单位或个人编制；</w:t>
      </w:r>
    </w:p>
    <w:p w14:paraId="5DAF903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（2）不同投标人委托同一单位或个人办理投标事宜；</w:t>
      </w:r>
    </w:p>
    <w:p w14:paraId="767DB93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（3）不同投标人的电子投标文件载明的项目管理成员或联系人员为同一人；</w:t>
      </w:r>
    </w:p>
    <w:p w14:paraId="4A2BDF1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（4）不同投标人的电子投标文件异常一致或投标报价呈规律性差异；</w:t>
      </w:r>
    </w:p>
    <w:p w14:paraId="7C3DDF2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（5）不同投标人的电子投标文件相互混装；</w:t>
      </w:r>
    </w:p>
    <w:p w14:paraId="1EE95A9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（6）不同投标人的投标保证金从同一单位或个人的账户转出；</w:t>
      </w:r>
    </w:p>
    <w:p w14:paraId="3C9F1E5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（7）有关法律、法规和规章及招标文件规定的其他串通投标情形。</w:t>
      </w:r>
    </w:p>
    <w:p w14:paraId="098CE04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10、电子投标文件</w:t>
      </w:r>
    </w:p>
    <w:p w14:paraId="6C3D56B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10.1电子投标文件的编制</w:t>
      </w:r>
    </w:p>
    <w:p w14:paraId="73D1ABD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（1）投标人应先仔细阅读招标文件的全部内容后，再进行电子投标文件的编制。</w:t>
      </w:r>
    </w:p>
    <w:p w14:paraId="043C89A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（2）电子投标文件应按照本章第10.2条规定编制其组成部分。</w:t>
      </w:r>
    </w:p>
    <w:p w14:paraId="12D4DB3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（3）电子投标文件应满足招标文件提出的实质性要求和条件，并保证其所提交的全部资料是不可割离且真实、有效、准确、完整和不具有任何误导性的，否则造成不利后果由投标人承担责任。</w:t>
      </w:r>
    </w:p>
    <w:p w14:paraId="462D06D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10.2电子投标文件由下述部分组成：</w:t>
      </w:r>
    </w:p>
    <w:p w14:paraId="431335F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（1）资格及资信证明部分</w:t>
      </w:r>
    </w:p>
    <w:p w14:paraId="4976211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①投标函</w:t>
      </w:r>
    </w:p>
    <w:p w14:paraId="3310B3C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②投标人的资格及资信证明文件</w:t>
      </w:r>
    </w:p>
    <w:p w14:paraId="786EAED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③投标保证金</w:t>
      </w:r>
    </w:p>
    <w:p w14:paraId="48606E7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（2）报价部分</w:t>
      </w:r>
    </w:p>
    <w:p w14:paraId="3ABDD2A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①开标（报价）一览表</w:t>
      </w:r>
    </w:p>
    <w:p w14:paraId="16D88EF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②投标（响应）报价明细表</w:t>
      </w:r>
    </w:p>
    <w:p w14:paraId="46C4048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③招标文件规定的价格扣除证明材料（若有）</w:t>
      </w:r>
    </w:p>
    <w:p w14:paraId="03552B4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④招标文件规定的加分证明材料（若有）</w:t>
      </w:r>
    </w:p>
    <w:p w14:paraId="1657768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（3）技术商务部分</w:t>
      </w:r>
    </w:p>
    <w:p w14:paraId="4D72284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①标的说明一览表</w:t>
      </w:r>
    </w:p>
    <w:p w14:paraId="59184AF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②技术和服务要求响应表</w:t>
      </w:r>
    </w:p>
    <w:p w14:paraId="4E4569A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③商务条件响应表</w:t>
      </w:r>
    </w:p>
    <w:p w14:paraId="2459B01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④投标人提交的其他资料（若有）</w:t>
      </w:r>
    </w:p>
    <w:p w14:paraId="7F79FDF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⑤招标文件规定作为电子投标文件组成部分的其他内容（若有）</w:t>
      </w:r>
    </w:p>
    <w:p w14:paraId="1EDE955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10.3电子投标文件的语言</w:t>
      </w:r>
    </w:p>
    <w:p w14:paraId="19D9BC4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（1）除招标文件另有规定外，电子投标文件应使用中文文本，若有不同文本，以中文文本为准。</w:t>
      </w:r>
    </w:p>
    <w:p w14:paraId="57C034E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508F12A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10.4投标文件的份数：详见招标文件第二章。</w:t>
      </w:r>
    </w:p>
    <w:p w14:paraId="51C9937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10.5电子投标文件的格式</w:t>
      </w:r>
    </w:p>
    <w:p w14:paraId="2C5B77D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（1）除招标文件另有规定外，电子投标文件应使用招标文件第七章规定的格式。</w:t>
      </w:r>
    </w:p>
    <w:p w14:paraId="1D1635E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（2）除招标文件另有规定外，电子投标文件应使用不能擦去的墨料或墨水打印、书写或复印。</w:t>
      </w:r>
    </w:p>
    <w:p w14:paraId="7513F16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（3）除招标文件另有规定外，电子投标文件应使用人民币作为计量货币。</w:t>
      </w:r>
    </w:p>
    <w:p w14:paraId="413A7B0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（4）除招标文件另有规定外，签署、盖章应遵守下列规定：</w:t>
      </w:r>
    </w:p>
    <w:p w14:paraId="591681C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①电子投标文件应加盖投标人的单位公章。若投标人代表为单位授权的委托代理人，应提供“单位授权书”。</w:t>
      </w:r>
    </w:p>
    <w:p w14:paraId="023351E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②电子投标文件应没有涂改或行间插字，除非这些改动是根据 福建康泰招标有限公司 的指示进行的，或是为改正投标人造成的应修改的错误而进行的。若有前述改动，应按照下列规定之一对改动处进行处理：</w:t>
      </w:r>
    </w:p>
    <w:p w14:paraId="594A77A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a.投标人代表签字确认；</w:t>
      </w:r>
    </w:p>
    <w:p w14:paraId="1F76AEB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b.加盖投标人的单位公章或校正章。</w:t>
      </w:r>
    </w:p>
    <w:p w14:paraId="206291C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10.6投标报价</w:t>
      </w:r>
    </w:p>
    <w:p w14:paraId="2A9CF07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（1）投标报价超出最高限价将导致投标无效。</w:t>
      </w:r>
    </w:p>
    <w:p w14:paraId="5E1CA8D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（2）最高限价由采购人根据价格测算情况，在预算金额的额度内合理设定。最高限价不得超出预算金额。</w:t>
      </w:r>
    </w:p>
    <w:p w14:paraId="56B0224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（3）除招标文件另有规定外，电子投标文件不能出现任何选择性的投标报价，即每一个采购包和品目号的采购标的都只能有一个投标报价。任何选择性的投标报价将导致投标无效。</w:t>
      </w:r>
    </w:p>
    <w:p w14:paraId="515E15C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10.7分包</w:t>
      </w:r>
    </w:p>
    <w:p w14:paraId="5572E88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（1）是否允许中标人将本项目的非主体、非关键性工作进行分包：详见招标文件第二章。</w:t>
      </w:r>
    </w:p>
    <w:p w14:paraId="540FBB8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771815C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（3）招标文件允许中标人将非主体、非关键性工作进行分包的项目，有下列情形之一的，中标人不得分包：</w:t>
      </w:r>
    </w:p>
    <w:p w14:paraId="55DD035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①电子投标文件中未载明分包承担主体；</w:t>
      </w:r>
    </w:p>
    <w:p w14:paraId="4C0C762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②电子投标文件载明的分包承担主体不具备相应资质条件；</w:t>
      </w:r>
    </w:p>
    <w:p w14:paraId="44E3F5B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③电子投标文件载明的分包承担主体拟再次分包；</w:t>
      </w:r>
    </w:p>
    <w:p w14:paraId="0D40C78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④享受中小企业扶持政策获得政府采购合同的，小微企业不得将合同分包给大中型企业，中型企业不得将合同分包给大型企业。</w:t>
      </w:r>
    </w:p>
    <w:p w14:paraId="5DAEFF6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10.8投标有效期</w:t>
      </w:r>
    </w:p>
    <w:p w14:paraId="56713F5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（1）招标文件载明的投标有效期：详见招标文件第二章。</w:t>
      </w:r>
    </w:p>
    <w:p w14:paraId="4F96305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（2）电子投标文件承诺的投标有效期不得少于招标文件载明的投标有效期，否则投标无效。</w:t>
      </w:r>
    </w:p>
    <w:p w14:paraId="16712C6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（3）根据本次采购活动的需要， 福建康泰招标有限公司 可于投标有效期届满之前书面要求投标人延长投标有效期，投标人应在 福建康泰招标有限公司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6F3AE03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10.9投标保证金</w:t>
      </w:r>
    </w:p>
    <w:p w14:paraId="669E1BA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（1）投标保证金作为投标人按照招标文件规定履行相应投标责任、义务的约束及担保。</w:t>
      </w:r>
    </w:p>
    <w:p w14:paraId="5B91EB7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（2）投标人以电子保函形式提交投标保证金的，保函的有效期应等于或长于电子投标文件承诺的投标有效期，否则投标无效。</w:t>
      </w:r>
    </w:p>
    <w:p w14:paraId="2EB51A3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（3）提交</w:t>
      </w:r>
    </w:p>
    <w:p w14:paraId="2A7A73C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①投标人以汇款形式缴纳投标保证金的，应从其银行账户（基本存款账户）按照下列方式：公对公转账方式向招标文件载明的投标保证金账户提交投标保证金，具体金额详见招标文件第一章。</w:t>
      </w:r>
    </w:p>
    <w:p w14:paraId="792C47F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09E49EB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③其他形式：无。</w:t>
      </w:r>
    </w:p>
    <w:p w14:paraId="7A41290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④若本项目接受联合体投标且投标人为联合体，则联合体中的牵头方应按照本章第10.9条第（3）款第①、②、③点规定提交投标保证金。</w:t>
      </w:r>
    </w:p>
    <w:p w14:paraId="25EDE72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※除招标文件另有规定外，未按照上述规定提交投标保证金将导致资格审查不合格。</w:t>
      </w:r>
    </w:p>
    <w:p w14:paraId="623C4B7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（4）退还</w:t>
      </w:r>
    </w:p>
    <w:p w14:paraId="30E560A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①在投标截止时间前撤回已提交的电子投标文件的投标人，其投标保证金将在 福建康泰招标有限公司 收到投标人书面撤回通知之日起5个工作日内退回原账户。</w:t>
      </w:r>
    </w:p>
    <w:p w14:paraId="2C35F83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②未中标人的投标保证金将在中标通知书发出之日起5个工作日内退回原账户。</w:t>
      </w:r>
    </w:p>
    <w:p w14:paraId="66CFE1E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③中标人的投标保证金将在政府采购合同签订之日起5个工作日内退回原账户；合同签订之日以福建省政府采购网上公开信息系统记载的为准。</w:t>
      </w:r>
    </w:p>
    <w:p w14:paraId="158B6B3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④终止招标的， 福建康泰招标有限公司 将在终止公告发布之日起5个工作日内退回已收取的投标保证金及其在银行产生的孳息。</w:t>
      </w:r>
    </w:p>
    <w:p w14:paraId="7879609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⑤除招标文件另有规定外，质疑或投诉涉及的投标人，若投标保证金尚未退还，则待质疑或投诉处理完毕后不计利息原额退还。</w:t>
      </w:r>
    </w:p>
    <w:p w14:paraId="0AC3BA5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※本章第10.9条第（4）款第①、②、③点规定的投标保证金退还时限不包括因投标人自身原因导致无法及时退还而增加的时间。</w:t>
      </w:r>
    </w:p>
    <w:p w14:paraId="150D36E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6C72D70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（6）有下列情形之一的，投标保证金将不予退还或通过投标保函进行索赔：</w:t>
      </w:r>
    </w:p>
    <w:p w14:paraId="38460B4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①投标人串通投标；</w:t>
      </w:r>
    </w:p>
    <w:p w14:paraId="253BEB2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②投标人提供虚假材料；</w:t>
      </w:r>
    </w:p>
    <w:p w14:paraId="2AD2192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③投标人采取不正当手段诋毁、排挤其他投标人；</w:t>
      </w:r>
    </w:p>
    <w:p w14:paraId="3910BAE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④投标截止时间后，投标人在投标有效期内撤销电子投标文件；</w:t>
      </w:r>
    </w:p>
    <w:p w14:paraId="1B35C13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⑤招标文件规定的其他不予退还情形；</w:t>
      </w:r>
    </w:p>
    <w:p w14:paraId="191862A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⑥中标人有下列情形之一的：</w:t>
      </w:r>
    </w:p>
    <w:p w14:paraId="0F77C9A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a.除不可抗力外，因中标人自身原因未在中标通知书要求的期限内与采购人签订政府采购合同；</w:t>
      </w:r>
    </w:p>
    <w:p w14:paraId="2F77C9A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b.未按照招标文件、投标文件的约定签订政府采购合同或提交履约保证金。</w:t>
      </w:r>
    </w:p>
    <w:p w14:paraId="18DC1ED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※若上述投标保证金不予退还情形给采购人（采购代理机构）造成损失，则投标人还要承担相应的赔偿责任。</w:t>
      </w:r>
    </w:p>
    <w:p w14:paraId="6496874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10.10电子投标文件的提交</w:t>
      </w:r>
    </w:p>
    <w:p w14:paraId="78F0FA3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（1）一个投标人只能提交一个电子投标文件，并按照招标文件第一章规定在系统上完成上传、解密操作。</w:t>
      </w:r>
    </w:p>
    <w:p w14:paraId="6C84C27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10.11电子投标文件的补充、修改或撤回</w:t>
      </w:r>
    </w:p>
    <w:p w14:paraId="0C0F9B2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（1）投标截止时间前，投标人可对所提交的电子投标文件进行补充、修改或撤回，并书面通知 福建康泰招标有限公司 。</w:t>
      </w:r>
    </w:p>
    <w:p w14:paraId="3B1648B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（2）补充、修改的内容应按照本章第10.5条第（4）款规定进行签署、盖章，并按照本章第10.10条规定提交，否则将被拒收。</w:t>
      </w:r>
    </w:p>
    <w:p w14:paraId="3555D28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※按照上述规定提交的补充、修改内容作为电子投标文件组成部分。</w:t>
      </w:r>
    </w:p>
    <w:p w14:paraId="248616E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10.12除招标文件另有规定外，有下列情形之一的，投标无效：</w:t>
      </w:r>
    </w:p>
    <w:p w14:paraId="62EFE4F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（1）电子投标文件未按照招标文件要求签署、盖章；</w:t>
      </w:r>
    </w:p>
    <w:p w14:paraId="0620511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（2）不符合招标文件中规定的资格要求；</w:t>
      </w:r>
    </w:p>
    <w:p w14:paraId="37B779E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（3）投标报价超过招标文件中规定的预算金额或最高限价；</w:t>
      </w:r>
    </w:p>
    <w:p w14:paraId="598DC79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（4）电子投标文件含有采购人不能接受的附加条件；</w:t>
      </w:r>
    </w:p>
    <w:p w14:paraId="13984B3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（5）有关法律、法规和规章及招标文件规定的其他无效情形。</w:t>
      </w:r>
    </w:p>
    <w:p w14:paraId="26B36571">
      <w:pPr>
        <w:pStyle w:val="8"/>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五、开标</w:t>
      </w:r>
    </w:p>
    <w:p w14:paraId="10C162D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11、开标</w:t>
      </w:r>
    </w:p>
    <w:p w14:paraId="77E582B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 福建康泰招标有限公司 将在招标文件载明的开标时间及地点主持召开开标会，并邀请投标人参加。</w:t>
      </w:r>
    </w:p>
    <w:p w14:paraId="58AEF9D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11.2开标会的主持人、唱标人、记录人及其他工作人员（若有）均由 福建康泰招标有限公司 派出，现场监督人员（若有）可由有关方面派出。</w:t>
      </w:r>
    </w:p>
    <w:p w14:paraId="4BF40F3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485F8AF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11.4开标会应遵守下列规定：</w:t>
      </w:r>
    </w:p>
    <w:p w14:paraId="2462D81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151B961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32779A0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（3）唱标结束后，参加现场开标会的投标人代表应对开标记录进行签字确认，通过远程参与开标流程的投标人须在系统远程签章开启后，在系统规定时间内对开标结果进行签章确认。</w:t>
      </w:r>
    </w:p>
    <w:p w14:paraId="47D8672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7DAAA9B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（5）若投标人未到开标现场参加开标会，也未通过远程参加开标会的，视同认可开标结果。</w:t>
      </w:r>
    </w:p>
    <w:p w14:paraId="64189B1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福建康泰招标有限公司 提出任何疑义或要求（包括质疑）。</w:t>
      </w:r>
    </w:p>
    <w:p w14:paraId="0AC922D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11.5投标截止时间后，参加投标的投标人不足三家的，不进行开标。同时，本次采购活动结束， 福建康泰招标有限公司 将依法组织后续采购活动（包括但不限于：重新招标、采用其他方式采购等）。</w:t>
      </w:r>
    </w:p>
    <w:p w14:paraId="461ED8A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11.6投标截止时间后撤销投标的处理</w:t>
      </w:r>
    </w:p>
    <w:p w14:paraId="1C20AB2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投标截止时间后，投标人在投标有效期内撤销投标的，其撤销投标的行为无效。</w:t>
      </w:r>
    </w:p>
    <w:p w14:paraId="1ADFE371">
      <w:pPr>
        <w:pStyle w:val="8"/>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六、中标与政府采购合同</w:t>
      </w:r>
    </w:p>
    <w:p w14:paraId="3783299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12、中标</w:t>
      </w:r>
    </w:p>
    <w:p w14:paraId="52698C2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12.1本项目推荐的中标候选人家数：详见招标文件第二章。</w:t>
      </w:r>
    </w:p>
    <w:p w14:paraId="368A24D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12.2本项目中标人的确定：详见招标文件第二章。</w:t>
      </w:r>
    </w:p>
    <w:p w14:paraId="1F49FE1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12.3中标公告</w:t>
      </w:r>
    </w:p>
    <w:p w14:paraId="65C543E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（1）中标人确定之日起2个工作日内， 福建康泰招标有限公司 将在招标文件载明的指定媒体以中标公告的形式发布中标结果。</w:t>
      </w:r>
    </w:p>
    <w:p w14:paraId="6C02EC6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（2）中标公告的公告期限为1个工作日。</w:t>
      </w:r>
    </w:p>
    <w:p w14:paraId="6A1577A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12.4中标通知书</w:t>
      </w:r>
    </w:p>
    <w:p w14:paraId="2DFB0BD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（1）中标公告发布的同时， 福建康泰招标有限公司 将向中标人发出中标通知书。</w:t>
      </w:r>
    </w:p>
    <w:p w14:paraId="62256A9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（2）中标通知书发出后，采购人不得违法改变中标结果，中标人无正当理由不得放弃中标。</w:t>
      </w:r>
    </w:p>
    <w:p w14:paraId="214F263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13、政府采购合同</w:t>
      </w:r>
    </w:p>
    <w:p w14:paraId="52E2BAA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4C4FCD3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13.2签订时限：详见须知前附表1的13.2。</w:t>
      </w:r>
    </w:p>
    <w:p w14:paraId="28615AD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13.3政府采购合同的履行、违约责任和解决争议的方法等适用民法典。</w:t>
      </w:r>
    </w:p>
    <w:p w14:paraId="565DFB9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13.4采购人与中标人应根据政府采购合同的约定依法履行合同义务。</w:t>
      </w:r>
    </w:p>
    <w:p w14:paraId="0C796CD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13.5政府采购合同履行过程中，采购人若需追加与合同标的相同的货物或服务，则追加采购金额不得超过原合同采购金额的10%。</w:t>
      </w:r>
    </w:p>
    <w:p w14:paraId="137B602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13.6中标人在政府采购合同履行过程中应遵守有关法律、法规和规章的强制性规定（即使前述强制性规定有可能在招标文件中未予列明）。</w:t>
      </w:r>
    </w:p>
    <w:p w14:paraId="4B9045DD">
      <w:pPr>
        <w:pStyle w:val="8"/>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七、询问、质疑与投诉</w:t>
      </w:r>
    </w:p>
    <w:p w14:paraId="2DA41C3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14、询问</w:t>
      </w:r>
    </w:p>
    <w:p w14:paraId="33D52C6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14.1潜在投标人或投标人对本次采购活动的有关事项若有疑问，可向 福建康泰招标有限公司 提出询问， 福建康泰招标有限公司 将按照政府采购法及实施条例的有关规定进行答复。</w:t>
      </w:r>
    </w:p>
    <w:p w14:paraId="58E2470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15、质疑</w:t>
      </w:r>
    </w:p>
    <w:p w14:paraId="0394A48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14:paraId="4E61882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（1）对招标文件提出质疑的，质疑人应为潜在投标人，且两者的身份、名称等均应保持一致。对采购过程、结果提出质疑的，质疑人应为投标人，且两者的身份、名称等均应保持一致。</w:t>
      </w:r>
    </w:p>
    <w:p w14:paraId="061621C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（2）质疑人应按照招标文件第二章规定方式提交质疑函。</w:t>
      </w:r>
    </w:p>
    <w:p w14:paraId="126F6F5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（3）质疑函应包括下列主要内容：</w:t>
      </w:r>
    </w:p>
    <w:p w14:paraId="0A7B0EA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①质疑人的基本信息，至少包括：全称、地址、邮政编码等；</w:t>
      </w:r>
    </w:p>
    <w:p w14:paraId="21932B4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②所质疑项目的基本信息，至少包括：项目编号、项目名称等；</w:t>
      </w:r>
    </w:p>
    <w:p w14:paraId="34A1923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③所质疑的具体事项（以下简称：“质疑事项”）；</w:t>
      </w:r>
    </w:p>
    <w:p w14:paraId="6A359EF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④针对质疑事项提出的明确请求，前述明确请求指质疑人提出质疑的目的以及希望 福建康泰招标有限公司 对其质疑作出的处理结果，如：暂停招标投标活动、修改招标文件、停止或纠正违法违规行为、中标结果无效、废标、重新招标等；</w:t>
      </w:r>
    </w:p>
    <w:p w14:paraId="740D9DD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⑤针对质疑事项导致质疑人自身权益受到损害的必要证明材料，至少包括：</w:t>
      </w:r>
    </w:p>
    <w:p w14:paraId="2A9641B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a.质疑人代表的身份证明材料：</w:t>
      </w:r>
    </w:p>
    <w:p w14:paraId="5EA5366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2F22D77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a2若本项目接受自然人投标且质疑人为自然人的，提供本人的身份证复印件。</w:t>
      </w:r>
    </w:p>
    <w:p w14:paraId="0074390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b.其他证明材料（即事实依据和必要的法律依据）包括但不限于下列材料：</w:t>
      </w:r>
    </w:p>
    <w:p w14:paraId="0A1AF03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b1所质疑的具体事项是与自己有利害关系的证明材料；</w:t>
      </w:r>
    </w:p>
    <w:p w14:paraId="3CD6C2A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b2质疑函所述事实存在的证明材料，如：采购文件、采购过程或中标结果违法违规或不符合采购文件要求等证明材料；</w:t>
      </w:r>
    </w:p>
    <w:p w14:paraId="0A94221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b3依法应终止采购程序的证明材料；</w:t>
      </w:r>
    </w:p>
    <w:p w14:paraId="2CA82DD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b4应重新采购的证明材料；</w:t>
      </w:r>
    </w:p>
    <w:p w14:paraId="29CC461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b5采购文件、采购过程或中标、成交结果损害自己合法权益的证明材料等；</w:t>
      </w:r>
    </w:p>
    <w:p w14:paraId="211BF1F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7DB751B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⑥质疑人代表及其联系方法的信息，至少包括：姓名、手机、电子信箱、邮寄地址等。</w:t>
      </w:r>
    </w:p>
    <w:p w14:paraId="2D898DB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⑦提出质疑的日期。</w:t>
      </w:r>
    </w:p>
    <w:p w14:paraId="3320E2E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※质疑人为法人或其他组织的，质疑函应由单位负责人或委托代理人签字或盖章，并加盖投标人的单位公章。质疑人为自然人的，质疑函应由本人签字。</w:t>
      </w:r>
    </w:p>
    <w:p w14:paraId="2A91099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15.2对不符合本章第15.1条规定的质疑，将按照下列规定进行处理：</w:t>
      </w:r>
    </w:p>
    <w:p w14:paraId="4D2DA45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（1）不符合其中第（1）、（2）条规定的，书面告知质疑人不予受理及其理由。</w:t>
      </w:r>
    </w:p>
    <w:p w14:paraId="0D0BC20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（2）不符合其中第（3）条规定的，书面告知质疑人修改、补充后在规定时限内重新提交质疑函。</w:t>
      </w:r>
    </w:p>
    <w:p w14:paraId="1D6502D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15.3对符合本章第15.1条规定的质疑，将按照政府采购法及实施条例、政府采购质疑和投诉办法的有关规定进行答复。</w:t>
      </w:r>
    </w:p>
    <w:p w14:paraId="2619AB5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15.4招标文件的质疑：详见招标文件第二章。</w:t>
      </w:r>
    </w:p>
    <w:p w14:paraId="1DA704F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16、投诉</w:t>
      </w:r>
    </w:p>
    <w:p w14:paraId="06B4D51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00E19D6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16.2投诉应有明确的请求和必要的证明材料，投诉的事项不得超出已质疑事项的范围。</w:t>
      </w:r>
    </w:p>
    <w:p w14:paraId="5E86B936">
      <w:pPr>
        <w:pStyle w:val="8"/>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八、政府采购政策</w:t>
      </w:r>
    </w:p>
    <w:p w14:paraId="2B8366C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17、政府采购政策由财政部根据国家的经济和社会发展政策并会同国家有关部委制定，包括但不限于下列具体政策要求：</w:t>
      </w:r>
    </w:p>
    <w:p w14:paraId="2625E24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17.1本国产品与非本国产品相关约定</w:t>
      </w:r>
    </w:p>
    <w:p w14:paraId="77B2F3B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17.1.1本国产品</w:t>
      </w:r>
    </w:p>
    <w:p w14:paraId="20F68DB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718F462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E68BC3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（3）对本国产品的支持政策 政府采购活动中既有本国产品又有非本国产品参与竞争的，依法对本国产品给予价格评审优惠，对本国产品的报价给予20%的价格扣除，用扣除后的价格参与评审。</w:t>
      </w:r>
    </w:p>
    <w:p w14:paraId="15DE545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179F4F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17.1.2 非本国产品</w:t>
      </w:r>
    </w:p>
    <w:p w14:paraId="7067894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17.1.2.1 进口产品：指通过中国海关报关验放进入中国境内且产自关境外的产品，其中：</w:t>
      </w:r>
    </w:p>
    <w:p w14:paraId="395D1B5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4C95D65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（2）凡在海关特殊监管区域内企业生产或加工（包括从境外进口料件）销往境内其他地区的产品，不作为政府采购项下进口产品。</w:t>
      </w:r>
    </w:p>
    <w:p w14:paraId="6202BD9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（3）对从境外进入海关特殊监管区域，再经办理报关手续后从海关特殊监管区进入境内其他地区的产品，认定为进口产品。</w:t>
      </w:r>
    </w:p>
    <w:p w14:paraId="72256C7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（4）招标文件列明不允许或未列明允许进口产品参加投标的，均视为拒绝进口产品参加投标。</w:t>
      </w:r>
    </w:p>
    <w:p w14:paraId="6DE3F48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17.1.2.2 其它非本国产品：指非进口产品且不符合本国产品标准的产品。</w:t>
      </w:r>
    </w:p>
    <w:p w14:paraId="74038AC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5FAF9A7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049E96A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（1）中小企业指符合下列条件的中型、小型、微型企业：</w:t>
      </w:r>
    </w:p>
    <w:p w14:paraId="4A59724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04069C3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②符合中小企业划分标准的个体工商户，在政府采购活动中视同中小企业。</w:t>
      </w:r>
    </w:p>
    <w:p w14:paraId="04B1518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（2）在政府采购活动中，供应商提供的货物、工程或者服务符合下列情形的，享受本办法规定的中小企业扶持政策：</w:t>
      </w:r>
    </w:p>
    <w:p w14:paraId="202F229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①在货物采购项目中，货物由中小企业制造，即货物由中小企业生产且使用该中小企业商号或者注册商标；</w:t>
      </w:r>
    </w:p>
    <w:p w14:paraId="5F6A0B7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②在工程采购项目中，工程由中小企业承建，即工程施工单位为中小企业；</w:t>
      </w:r>
    </w:p>
    <w:p w14:paraId="7B8B9B8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③在服务采购项目中，服务由中小企业承接，即提供服务的人员为中小企业依照《中华人民共和国劳动合同法》订立劳动合同的从业人员。</w:t>
      </w:r>
    </w:p>
    <w:p w14:paraId="1AFC918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在货物采购项目中，供应商提供的货物既有中小企业制造货物，也有大型企业制造货物的，不享受本办法规定的中小企业扶持政策。</w:t>
      </w:r>
    </w:p>
    <w:p w14:paraId="04ED2D1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以联合体形式参加政府采购活动，联合体各方均为中小企业的，联合体视同中小企业。其中，联合体各方均为小微企业的，联合体视同小微企业。</w:t>
      </w:r>
    </w:p>
    <w:p w14:paraId="3BF3178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（3）投标人应当按照招标文件明确的采购标的对应行业的划分标准出具中小企业声明函。</w:t>
      </w:r>
    </w:p>
    <w:p w14:paraId="0257865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6693130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7ABF5B4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①监狱企业参加采购活动时，应提供由省级以上监狱管理局、戒毒管理局（含新疆生产建设兵团）出具的属于监狱企业的证明文件。</w:t>
      </w:r>
    </w:p>
    <w:p w14:paraId="7F74476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②监狱企业视同小型、微型企业。</w:t>
      </w:r>
    </w:p>
    <w:p w14:paraId="0801341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（5）残疾人福利性单位指同时符合下列条件的单位：</w:t>
      </w:r>
    </w:p>
    <w:p w14:paraId="263AD07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①安置的残疾人占本单位在职职工人数的比例不低于25%（含25%），并且安置的残疾人人数不少于10人（含10人）；</w:t>
      </w:r>
    </w:p>
    <w:p w14:paraId="226562C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②依法与安置的每位残疾人签订了一年以上（含一年）的劳动合同或服务协议；</w:t>
      </w:r>
    </w:p>
    <w:p w14:paraId="2CCBE76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③为安置的每位残疾人按月足额缴纳了基本养老保险、基本医疗保险、失业保险、工伤保险和生育保险等社会保险费；</w:t>
      </w:r>
    </w:p>
    <w:p w14:paraId="0F6716A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④通过银行等金融机构向安置的每位残疾人，按月支付了不低于单位所在区县适用的经省级人民政府批准的月最低工资标准的工资；</w:t>
      </w:r>
    </w:p>
    <w:p w14:paraId="5C3D00F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⑤提供本单位制造的货物、承担的工程或服务，或提供其他残疾人福利性单位制造的货物（不包括使用非残疾人福利性单位注册商标的货物）。</w:t>
      </w:r>
    </w:p>
    <w:p w14:paraId="36BC9F7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28ABC7B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141BBF3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17.4信用记录指由财政部确定的有关网站提供的相关主体信用信息。信用记录的查询及使用应符合财政部文件（财库[2016]125号）规定。</w:t>
      </w:r>
    </w:p>
    <w:p w14:paraId="7147F7C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17.5为落实政府采购政策需满足的要求：详见招标文件第一章。</w:t>
      </w:r>
    </w:p>
    <w:p w14:paraId="5C46ABEE">
      <w:pPr>
        <w:pStyle w:val="8"/>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九、本项目的有关信息</w:t>
      </w:r>
    </w:p>
    <w:p w14:paraId="2D7855A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18、本项目的有关信息，包括但不限于：招标公告、更正公告（若有）、招标文件、招标文件的澄清或修改（若有）、中标公告、终止公告（若有）、废标公告（若有）等都将在招标文件载明的指定媒体发布。</w:t>
      </w:r>
    </w:p>
    <w:p w14:paraId="7E805A1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18.1指定媒体：详见招标文件第二章。</w:t>
      </w:r>
    </w:p>
    <w:p w14:paraId="4689454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18.2本项目的潜在投标人或投标人应随时关注指定媒体，否则产生不利后果由其自行承担。</w:t>
      </w:r>
    </w:p>
    <w:p w14:paraId="3B542C64">
      <w:pPr>
        <w:pStyle w:val="8"/>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十、其他事项</w:t>
      </w:r>
    </w:p>
    <w:p w14:paraId="142297E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19、其他事项：</w:t>
      </w:r>
    </w:p>
    <w:p w14:paraId="73C8278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5BD482B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19.2其他：详见招标文件第二章。</w:t>
      </w:r>
    </w:p>
    <w:p w14:paraId="0BD5AEB6">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7340A0E1">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第四章 资格审查与评标</w:t>
      </w:r>
    </w:p>
    <w:p w14:paraId="51929BB7">
      <w:pPr>
        <w:pStyle w:val="8"/>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一、资格审查</w:t>
      </w:r>
    </w:p>
    <w:p w14:paraId="74B6383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1、开标结束后，由 福建康泰招标有限公司 负责资格审查小组的组建及资格审查工作的组织。</w:t>
      </w:r>
    </w:p>
    <w:p w14:paraId="57C8721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1.1资格审查小组</w:t>
      </w:r>
    </w:p>
    <w:p w14:paraId="180F061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资格审查小组由3人组成，并负责具体审查事务，其中由采购人派出的采购人代表至少1人，由福建康泰招标有限公司派出的工作人员至少1人，其余1人可为采购人代表或福建康泰招标有限公司的工作人员。</w:t>
      </w:r>
    </w:p>
    <w:p w14:paraId="79F984C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1.2资格审查的依据是招标文件和电子投标文件。</w:t>
      </w:r>
    </w:p>
    <w:p w14:paraId="461FB4D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1.3资格审查的范围及内容：电子投标文件（资格及资信证明部分），具体如下：</w:t>
      </w:r>
    </w:p>
    <w:p w14:paraId="5E9813F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（1）“投标函”；</w:t>
      </w:r>
    </w:p>
    <w:p w14:paraId="5DC1304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（2）“投标人的资格及资信证明文件”</w:t>
      </w:r>
    </w:p>
    <w:p w14:paraId="061770B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①一般资格证明文件：</w:t>
      </w:r>
    </w:p>
    <w:p w14:paraId="023910C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2"/>
        <w:gridCol w:w="1709"/>
        <w:gridCol w:w="7761"/>
      </w:tblGrid>
      <w:tr w14:paraId="4F2141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49E702A9">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0" w:type="auto"/>
            <w:vAlign w:val="center"/>
          </w:tcPr>
          <w:p w14:paraId="5B77B274">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资格审查要求概况</w:t>
            </w:r>
          </w:p>
        </w:tc>
        <w:tc>
          <w:tcPr>
            <w:tcW w:w="0" w:type="auto"/>
            <w:vAlign w:val="center"/>
          </w:tcPr>
          <w:p w14:paraId="5856BB8D">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评审点具体描述</w:t>
            </w:r>
          </w:p>
        </w:tc>
      </w:tr>
      <w:tr w14:paraId="042274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0D62CDDE">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0" w:type="auto"/>
            <w:vAlign w:val="center"/>
          </w:tcPr>
          <w:p w14:paraId="57A727E6">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单位授权书</w:t>
            </w:r>
          </w:p>
        </w:tc>
        <w:tc>
          <w:tcPr>
            <w:tcW w:w="0" w:type="auto"/>
          </w:tcPr>
          <w:p w14:paraId="727EB20C">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15A1D8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472866BF">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0" w:type="auto"/>
            <w:vAlign w:val="center"/>
          </w:tcPr>
          <w:p w14:paraId="597477CD">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营业执照等证明文件</w:t>
            </w:r>
          </w:p>
        </w:tc>
        <w:tc>
          <w:tcPr>
            <w:tcW w:w="0" w:type="auto"/>
          </w:tcPr>
          <w:p w14:paraId="67A5485D">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34D8A1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7DC03CF0">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0" w:type="auto"/>
            <w:vAlign w:val="center"/>
          </w:tcPr>
          <w:p w14:paraId="39382CE9">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提供财务状况报告(财务报告、或资信证明）</w:t>
            </w:r>
          </w:p>
        </w:tc>
        <w:tc>
          <w:tcPr>
            <w:tcW w:w="0" w:type="auto"/>
          </w:tcPr>
          <w:p w14:paraId="7BCF3569">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389595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41F0DF7F">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0" w:type="auto"/>
            <w:vAlign w:val="center"/>
          </w:tcPr>
          <w:p w14:paraId="3399859E">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依法缴纳税收证明材料</w:t>
            </w:r>
          </w:p>
        </w:tc>
        <w:tc>
          <w:tcPr>
            <w:tcW w:w="0" w:type="auto"/>
          </w:tcPr>
          <w:p w14:paraId="745518AB">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7A11FC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39F41370">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0" w:type="auto"/>
            <w:vAlign w:val="center"/>
          </w:tcPr>
          <w:p w14:paraId="7CA7048D">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依法缴纳社会保障资金证明材料</w:t>
            </w:r>
          </w:p>
        </w:tc>
        <w:tc>
          <w:tcPr>
            <w:tcW w:w="0" w:type="auto"/>
          </w:tcPr>
          <w:p w14:paraId="1E117CB6">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5D4055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19F5DF82">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0" w:type="auto"/>
            <w:vAlign w:val="center"/>
          </w:tcPr>
          <w:p w14:paraId="7762A2E9">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具备履行合同所必需设备和专业技术能力的声明函(若有)</w:t>
            </w:r>
          </w:p>
        </w:tc>
        <w:tc>
          <w:tcPr>
            <w:tcW w:w="0" w:type="auto"/>
          </w:tcPr>
          <w:p w14:paraId="5D27C312">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17772D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3530E819">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0" w:type="auto"/>
            <w:vAlign w:val="center"/>
          </w:tcPr>
          <w:p w14:paraId="2EF16ADA">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参加采购活动前三年内在经营活动中没有重大违法记录的声明</w:t>
            </w:r>
          </w:p>
        </w:tc>
        <w:tc>
          <w:tcPr>
            <w:tcW w:w="0" w:type="auto"/>
          </w:tcPr>
          <w:p w14:paraId="1D8B2698">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FF28E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00793254">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0" w:type="auto"/>
            <w:vAlign w:val="center"/>
          </w:tcPr>
          <w:p w14:paraId="7FD6ADE3">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信用记录查询结果</w:t>
            </w:r>
          </w:p>
        </w:tc>
        <w:tc>
          <w:tcPr>
            <w:tcW w:w="0" w:type="auto"/>
          </w:tcPr>
          <w:p w14:paraId="2182F30B">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58F01C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1DEA79D2">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0" w:type="auto"/>
            <w:vAlign w:val="center"/>
          </w:tcPr>
          <w:p w14:paraId="473E8B1D">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中小企业声明函（以资格条件落实中小企业扶持政策时适用 ）</w:t>
            </w:r>
          </w:p>
        </w:tc>
        <w:tc>
          <w:tcPr>
            <w:tcW w:w="0" w:type="auto"/>
          </w:tcPr>
          <w:p w14:paraId="23E2E5AC">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006730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4D48C2D5">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0" w:type="auto"/>
            <w:vAlign w:val="center"/>
          </w:tcPr>
          <w:p w14:paraId="0232FC5F">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联合体协议（若有）</w:t>
            </w:r>
          </w:p>
        </w:tc>
        <w:tc>
          <w:tcPr>
            <w:tcW w:w="0" w:type="auto"/>
          </w:tcPr>
          <w:p w14:paraId="5E74EED0">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7975F35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※备注说明</w:t>
      </w:r>
    </w:p>
    <w:p w14:paraId="60F28A4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①投标人应根据自身实际情况提供上述资格要求的证明材料，格式可参考招标文件第七章提供。</w:t>
      </w:r>
    </w:p>
    <w:p w14:paraId="1DCCB8F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②投标人提供的相应证明材料复印件均应符合：内容完整、清晰、整洁，并由投标人加盖其单位公章。</w:t>
      </w:r>
    </w:p>
    <w:p w14:paraId="59DB0A3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③根据招标文件第四章第一点资格审查的1.3“④其他资格证明文件”要求，允许供应商采用资格承诺制的并提供符合要求的资格承诺函，视为满足招标文件的资格要求。</w:t>
      </w:r>
    </w:p>
    <w:p w14:paraId="61EBB98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④.其他资格证明文件：</w:t>
      </w:r>
    </w:p>
    <w:p w14:paraId="7608D7F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0"/>
        <w:gridCol w:w="9062"/>
      </w:tblGrid>
      <w:tr w14:paraId="50E4DC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22EEEAC5">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资格审查要求概况</w:t>
            </w:r>
          </w:p>
        </w:tc>
        <w:tc>
          <w:tcPr>
            <w:tcW w:w="0" w:type="auto"/>
            <w:vAlign w:val="center"/>
          </w:tcPr>
          <w:p w14:paraId="746E268D">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评审点具体描述</w:t>
            </w:r>
          </w:p>
        </w:tc>
      </w:tr>
      <w:tr w14:paraId="3C528E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59E14D99">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资格承诺函</w:t>
            </w:r>
          </w:p>
        </w:tc>
        <w:tc>
          <w:tcPr>
            <w:tcW w:w="0" w:type="auto"/>
          </w:tcPr>
          <w:p w14:paraId="64AC6D3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1C3C7A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57B495DB">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其他资格要求</w:t>
            </w:r>
          </w:p>
        </w:tc>
        <w:tc>
          <w:tcPr>
            <w:tcW w:w="0" w:type="auto"/>
          </w:tcPr>
          <w:p w14:paraId="1F065A5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所投货物若属于医疗器械管理范畴，按照国家《医疗器械监督管理条例》，应符合以下标准;①投标人为生产企业的，投标货物若属于第一类医疗器械产品，须取得《第一类医疗器械生产备案凭证》（进口产品除外），投标货物若属于第二类、三类医疗器械产品，须提供《医疗器械生产许可证》（进口产品除外）；投标人为经营企业的，投标货物若属于第三类医疗器械产品，须提供《医疗器械经营许可证》，投标货物若属于第二类医疗器械产品，须取得《第二类医疗器械经营备案凭证》，投标货物若属于第一类医疗器械产品，则无须提供此项；②投标货物属于《医疗器械监督管理条例》规定的第一类医疗器械产品，须取得《第一类医疗器械产品备案凭证》，属于第二类、第三类医疗器械产品，须提供《医疗器械注册证》。所有证件必须真实有效。所有证件必须真实有效。2、投标货物不属于医疗器械管理的，请提供所投产品不属于医疗器械管理的专项说明函，格式自拟。</w:t>
            </w:r>
          </w:p>
        </w:tc>
      </w:tr>
    </w:tbl>
    <w:p w14:paraId="0BC22BC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（3）投标保证金。</w:t>
      </w:r>
    </w:p>
    <w:p w14:paraId="521AD7E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1.4有下列情形之一的，资格审查不合格：</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62"/>
      </w:tblGrid>
      <w:tr w14:paraId="60BC22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vAlign w:val="center"/>
          </w:tcPr>
          <w:p w14:paraId="052EE360">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明细</w:t>
            </w:r>
          </w:p>
        </w:tc>
      </w:tr>
      <w:tr w14:paraId="5205B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vAlign w:val="center"/>
          </w:tcPr>
          <w:p w14:paraId="754BA49F">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未按照招标文件规定提交投标函</w:t>
            </w:r>
          </w:p>
        </w:tc>
      </w:tr>
      <w:tr w14:paraId="0C6FF8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vAlign w:val="center"/>
          </w:tcPr>
          <w:p w14:paraId="237E8E5B">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未按照招标文件规定提交投标人的资格及资信文件</w:t>
            </w:r>
          </w:p>
        </w:tc>
      </w:tr>
      <w:tr w14:paraId="22A4BA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vAlign w:val="center"/>
          </w:tcPr>
          <w:p w14:paraId="55F02353">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未按照招标文件规定提交投标保证金</w:t>
            </w:r>
          </w:p>
        </w:tc>
      </w:tr>
    </w:tbl>
    <w:p w14:paraId="4F96364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p w14:paraId="67A831C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资格审查不合格项：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1"/>
        <w:gridCol w:w="8981"/>
      </w:tblGrid>
      <w:tr w14:paraId="7BF7C9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3BDDFDBF">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情形</w:t>
            </w:r>
          </w:p>
        </w:tc>
        <w:tc>
          <w:tcPr>
            <w:tcW w:w="0" w:type="auto"/>
            <w:vAlign w:val="center"/>
          </w:tcPr>
          <w:p w14:paraId="26FD3DDB">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明细</w:t>
            </w:r>
          </w:p>
        </w:tc>
      </w:tr>
      <w:tr w14:paraId="09177D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0DAC462">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其他情形</w:t>
            </w:r>
          </w:p>
        </w:tc>
        <w:tc>
          <w:tcPr>
            <w:tcW w:w="0" w:type="auto"/>
            <w:vAlign w:val="center"/>
          </w:tcPr>
          <w:p w14:paraId="1080085E">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资格及资信证明部分中不得出现报价部分的全部或部分的投标报价信息（或组成资料），否则资格审查不合格。</w:t>
            </w:r>
          </w:p>
        </w:tc>
      </w:tr>
    </w:tbl>
    <w:p w14:paraId="567C4A4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22BB670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2、资格审查情况不得私自外泄，有关信息由 福建康泰招标有限公司 统一对外发布。</w:t>
      </w:r>
    </w:p>
    <w:p w14:paraId="6F44FF5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3、资格审查合格的投标人不足三家的，不进行评标。同时，本次采购活动结束， 福建康泰招标有限公司 将依法组织后续采购活动（包括但不限于：重新招标、采用其他方式采购等）。</w:t>
      </w:r>
    </w:p>
    <w:p w14:paraId="03A129AF">
      <w:pPr>
        <w:pStyle w:val="8"/>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二、评标</w:t>
      </w:r>
    </w:p>
    <w:p w14:paraId="145A6E0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4、资格审查结束后，由 福建康泰招标有限公司 负责评标委员会的组建及评标工作的组织。</w:t>
      </w:r>
    </w:p>
    <w:p w14:paraId="651DAF7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5、评标委员会</w:t>
      </w:r>
    </w:p>
    <w:p w14:paraId="4181BB0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由采购人代表和评审专家两部分共5人组成，其中由福建省政府采购评审专家库产生的评审专家4人，由采购人派出的采购人代表1人。</w:t>
      </w:r>
    </w:p>
    <w:p w14:paraId="5618AB9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5.2评标委员会负责具体评标事务，并按照下列原则依法独立履行有关职责：</w:t>
      </w:r>
    </w:p>
    <w:p w14:paraId="73445D6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（1）评标应保护国家利益、社会公共利益和各方当事人合法权益，提高采购效益，保证项目质量。</w:t>
      </w:r>
    </w:p>
    <w:p w14:paraId="20FE596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（2）评标应遵循公平、公正、科学、严谨和择优原则。</w:t>
      </w:r>
    </w:p>
    <w:p w14:paraId="30E66C0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（3）评标的依据是招标文件和电子投标文件。</w:t>
      </w:r>
    </w:p>
    <w:p w14:paraId="263F6F9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（4）应按照招标文件规定推荐中标候选人或确定中标人。</w:t>
      </w:r>
    </w:p>
    <w:p w14:paraId="00A55A5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（5）评标应遵守下列评标纪律：</w:t>
      </w:r>
    </w:p>
    <w:p w14:paraId="4E50508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①评标情况不得私自外泄，有关信息由 福建康泰招标有限公司 统一对外发布。</w:t>
      </w:r>
    </w:p>
    <w:p w14:paraId="7769C81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②对 福建康泰招标有限公司 或投标人提供的要求保密的资料，不得摘记翻印和外传。</w:t>
      </w:r>
    </w:p>
    <w:p w14:paraId="30E7FD0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③不得收受投标人或有关人员的任何礼物，不得串联鼓动其他人袒护某投标人。若与投标人存在利害关系，则应主动声明并回避。</w:t>
      </w:r>
    </w:p>
    <w:p w14:paraId="6ADA857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④全体评委应按照招标文件规定进行评标，一切认定事项应查有实据且不得弄虚作假。</w:t>
      </w:r>
    </w:p>
    <w:p w14:paraId="043B621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⑤评标中应充分发扬民主，推荐中标候选人或确定中标人后要服从评标报告。</w:t>
      </w:r>
    </w:p>
    <w:p w14:paraId="7CBA5DB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※对违反评标纪律的评委，将取消其评委资格，对评标工作造成严重损失者将予以通报批评乃至追究法律责任。</w:t>
      </w:r>
    </w:p>
    <w:p w14:paraId="66F4195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6、评标程序</w:t>
      </w:r>
    </w:p>
    <w:p w14:paraId="423A9E5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6.1评标前的准备工作</w:t>
      </w:r>
    </w:p>
    <w:p w14:paraId="11F07A7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（1）全体评委应认真审阅招标文件，了解评委应履行或遵守的职责、义务和评标纪律。</w:t>
      </w:r>
    </w:p>
    <w:p w14:paraId="4BA30B5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14:paraId="0BAF24F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6.2符合性审查</w:t>
      </w:r>
    </w:p>
    <w:p w14:paraId="4590E40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（1）评标委员会依据招标文件的实质性要求，对通过资格审查的电子投标文件进行符合性审查，以确定其是否满足招标文件的实质性要求。</w:t>
      </w:r>
    </w:p>
    <w:p w14:paraId="2B9C720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（2）满足招标文件的实质性要求指电子投标文件对招标文件实质性要求的响应不存在重大偏差或保留。</w:t>
      </w:r>
    </w:p>
    <w:p w14:paraId="6CEB1F7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549A22A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2375CEF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（5）评标委员会对所有投标人都执行相同的程序和标准。</w:t>
      </w:r>
    </w:p>
    <w:p w14:paraId="208947F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（6）有下列情形之一的，符合性审查不合格：</w:t>
      </w:r>
    </w:p>
    <w:p w14:paraId="3AFD4B5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①项目一般情形：</w:t>
      </w:r>
    </w:p>
    <w:p w14:paraId="6E0422B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tbl>
      <w:tblPr>
        <w:tblStyle w:val="6"/>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5"/>
        <w:gridCol w:w="2232"/>
        <w:gridCol w:w="7003"/>
      </w:tblGrid>
      <w:tr w14:paraId="40B427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4" w:type="pct"/>
            <w:vAlign w:val="center"/>
          </w:tcPr>
          <w:p w14:paraId="0F45BFCE">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120" w:type="pct"/>
            <w:vAlign w:val="center"/>
          </w:tcPr>
          <w:p w14:paraId="6A96C953">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符合审查要求概况</w:t>
            </w:r>
          </w:p>
        </w:tc>
        <w:tc>
          <w:tcPr>
            <w:tcW w:w="3514" w:type="pct"/>
            <w:vAlign w:val="center"/>
          </w:tcPr>
          <w:p w14:paraId="7FAC125D">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评审点具体描述</w:t>
            </w:r>
          </w:p>
        </w:tc>
      </w:tr>
      <w:tr w14:paraId="4A1D56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4" w:type="pct"/>
            <w:vAlign w:val="center"/>
          </w:tcPr>
          <w:p w14:paraId="7951BAC7">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120" w:type="pct"/>
            <w:vAlign w:val="center"/>
          </w:tcPr>
          <w:p w14:paraId="50DC1BF4">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情形1</w:t>
            </w:r>
          </w:p>
        </w:tc>
        <w:tc>
          <w:tcPr>
            <w:tcW w:w="3514" w:type="pct"/>
            <w:vAlign w:val="center"/>
          </w:tcPr>
          <w:p w14:paraId="49C01702">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违反招标文件中载明“投标无效”条款的规定；</w:t>
            </w:r>
          </w:p>
        </w:tc>
      </w:tr>
      <w:tr w14:paraId="16B7BF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4" w:type="pct"/>
            <w:vAlign w:val="center"/>
          </w:tcPr>
          <w:p w14:paraId="68EEA7D7">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120" w:type="pct"/>
            <w:vAlign w:val="center"/>
          </w:tcPr>
          <w:p w14:paraId="4A58BCEE">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情形2</w:t>
            </w:r>
          </w:p>
        </w:tc>
        <w:tc>
          <w:tcPr>
            <w:tcW w:w="3514" w:type="pct"/>
            <w:vAlign w:val="center"/>
          </w:tcPr>
          <w:p w14:paraId="56C03A36">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属于招标文件第三章第10.12条规定的投标无效情形；</w:t>
            </w:r>
          </w:p>
        </w:tc>
      </w:tr>
      <w:tr w14:paraId="31D00A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4" w:type="pct"/>
            <w:vAlign w:val="center"/>
          </w:tcPr>
          <w:p w14:paraId="454A25BC">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120" w:type="pct"/>
            <w:vAlign w:val="center"/>
          </w:tcPr>
          <w:p w14:paraId="36E1A156">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情形3</w:t>
            </w:r>
          </w:p>
        </w:tc>
        <w:tc>
          <w:tcPr>
            <w:tcW w:w="3514" w:type="pct"/>
            <w:vAlign w:val="center"/>
          </w:tcPr>
          <w:p w14:paraId="3A5BF04C">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投标文件对招标文件实质性要求的响应存在重大偏离或保留。</w:t>
            </w:r>
          </w:p>
        </w:tc>
      </w:tr>
    </w:tbl>
    <w:p w14:paraId="2F8C452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②本项目规定的其他情形：</w:t>
      </w:r>
    </w:p>
    <w:p w14:paraId="7A6673E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p w14:paraId="6035692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2"/>
        <w:gridCol w:w="9310"/>
      </w:tblGrid>
      <w:tr w14:paraId="21D39B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10F281D">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情形</w:t>
            </w:r>
          </w:p>
        </w:tc>
        <w:tc>
          <w:tcPr>
            <w:tcW w:w="0" w:type="auto"/>
            <w:vAlign w:val="center"/>
          </w:tcPr>
          <w:p w14:paraId="11BDF172">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明细</w:t>
            </w:r>
          </w:p>
        </w:tc>
      </w:tr>
      <w:tr w14:paraId="5AC597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37853429">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其他情形</w:t>
            </w:r>
          </w:p>
        </w:tc>
        <w:tc>
          <w:tcPr>
            <w:tcW w:w="0" w:type="auto"/>
          </w:tcPr>
          <w:p w14:paraId="628CC50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(1)未按照招标文件规定要求进行编制、签署、盖章的； (2)投标内容与招标内容及要求有重大偏离或保留的； (3)投标文件中提供虚假或失实资料的； (4)明显不符合技术规格、技术标准的要求； (5)投标人附有采购人不能接受的条件； (6)一个投标人不止投一个标； (7)投标文件组成不符合招标文件要求的； (8)投标文件的技术部分中出现报价部分的全部或部分的投标报价信息（或组成资料）； (9)属于招标文件规定评标委员会应否决其投标的情形，无效投标条款的； (10)不符合招标文件中规定的其它实质性要求的条款。 其他实质性要求的条款可由评标委员会根据招标文件要求一致讨论确定。评标委员会决定投标的响应性只根据投标文件本身的内容，而不寻求其他的外部证据。</w:t>
            </w:r>
          </w:p>
        </w:tc>
      </w:tr>
    </w:tbl>
    <w:p w14:paraId="52DD559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2"/>
        <w:gridCol w:w="9310"/>
      </w:tblGrid>
      <w:tr w14:paraId="3901C6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2E8A6BEB">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情形</w:t>
            </w:r>
          </w:p>
        </w:tc>
        <w:tc>
          <w:tcPr>
            <w:tcW w:w="0" w:type="auto"/>
            <w:vAlign w:val="center"/>
          </w:tcPr>
          <w:p w14:paraId="7749F75F">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明细</w:t>
            </w:r>
          </w:p>
        </w:tc>
      </w:tr>
      <w:tr w14:paraId="320C03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3DF41901">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其他情形</w:t>
            </w:r>
          </w:p>
        </w:tc>
        <w:tc>
          <w:tcPr>
            <w:tcW w:w="0" w:type="auto"/>
          </w:tcPr>
          <w:p w14:paraId="2F82951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未在投标文件中完全响应招标文件第五章招标内容及要求中第“三、商务要求”全部条款的。（2）商务部分中不得出现报价部分的全部或部分的投标报价信息（或组成资料）（联合体协议及分包意向协议中的比例规定，不适用本条款），否则符合性审查不合格。（3）投标文件中提供虚假或失实资料的；（4）内容不全或关键字迹模糊、无法辨认的；（5）投标人名称或组织结构与资格性审查时不一致且未提供有效证明的；（6）采取分包、转包方式履行合同的；（7）投标文件附有采购人不能接受的条件；（8）不符合招标文件中规定的其他实质性要求的均视为未实质性响应招标文件要求，均按照无效投标处理。</w:t>
            </w:r>
          </w:p>
        </w:tc>
      </w:tr>
    </w:tbl>
    <w:p w14:paraId="0D994A6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价格符合性：无</w:t>
      </w:r>
    </w:p>
    <w:p w14:paraId="09A2AE4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6.3澄清有关问题</w:t>
      </w:r>
    </w:p>
    <w:p w14:paraId="1A1B4AB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（1）对通过符合性审查的电子投标文件中含义不明确、同类问题表述不一致或有明显文字和计算错误的内容，评标委员会将以书面形式要求投标人作出必要的澄清、说明或补正。</w:t>
      </w:r>
    </w:p>
    <w:p w14:paraId="15419AD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1A3ADD7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（3）电子投标文件报价出现前后不一致的，除招标文件另有规定外，按照下列规定修正：</w:t>
      </w:r>
    </w:p>
    <w:p w14:paraId="3950290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①开标（报价）一览表内容与电子投标文件中相应内容不一致的，以开标（报价）一览表为准；</w:t>
      </w:r>
    </w:p>
    <w:p w14:paraId="04C2A05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②大写金额和小写金额不一致的，以大写金额为准；</w:t>
      </w:r>
    </w:p>
    <w:p w14:paraId="4F380D0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③单价金额小数点或百分比有明显错位的，以开标（报价）一览表的总价为准，并修改单价；</w:t>
      </w:r>
    </w:p>
    <w:p w14:paraId="535EC9A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④总价金额与按照单价汇总金额不一致的，以单价金额计算结果为准。</w:t>
      </w:r>
    </w:p>
    <w:p w14:paraId="37A06DD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※同时出现两种以上不一致的，按照前款规定的顺序修正。修正后的报价应按照本章第6.3条第（1）、（2）款规定经投标人确认后产生约束力，投标人不确认的，其投标无效。</w:t>
      </w:r>
    </w:p>
    <w:p w14:paraId="2D6B029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（4）关于细微偏差</w:t>
      </w:r>
    </w:p>
    <w:p w14:paraId="6D11E32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26D1FBF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②评标委员会将以书面形式要求存在细微偏差的投标人在评标委员会规定的时间内予以补正。若无法补正，则评标委员会将按照不利于投标人的内容进行认定。</w:t>
      </w:r>
    </w:p>
    <w:p w14:paraId="6AB05DE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（5）关于投标描述（即电子投标文件中描述的内容）</w:t>
      </w:r>
    </w:p>
    <w:p w14:paraId="5493C70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①投标描述前后不一致且不涉及证明材料的：按照本章第6.3条第（1）、（2）款规定执行。</w:t>
      </w:r>
    </w:p>
    <w:p w14:paraId="2EB1A8F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②投标描述与证明材料不一致或多份证明材料之间不一致的：</w:t>
      </w:r>
    </w:p>
    <w:p w14:paraId="6CCB26E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a.评标委员会将要求投标人进行书面澄清，并按照不利于投标人的内容进行评标。</w:t>
      </w:r>
    </w:p>
    <w:p w14:paraId="631845F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673495D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2CB81CE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6.4比较与评价</w:t>
      </w:r>
    </w:p>
    <w:p w14:paraId="233DAF5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（1）按照本章第7条载明的评标方法和标准，对符合性审查合格的电子投标文件进行比较与评价。</w:t>
      </w:r>
    </w:p>
    <w:p w14:paraId="067636A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（2）关于相同品牌产品（政府采购服务类项目不适用本条款规定）</w:t>
      </w:r>
    </w:p>
    <w:p w14:paraId="0E8F715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21C8DF9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a.招标文件规定的方式：无。</w:t>
      </w:r>
    </w:p>
    <w:p w14:paraId="6983B06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b.招标文件未规定的，采取随机抽取方式确定，其他投标无效。</w:t>
      </w:r>
    </w:p>
    <w:p w14:paraId="0971ED0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0605D78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a.招标文件规定的方式：无。</w:t>
      </w:r>
    </w:p>
    <w:p w14:paraId="3006904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b.招标文件未规定的，采取随机抽取方式确定，其他同品牌投标人不作为中标候选人。</w:t>
      </w:r>
    </w:p>
    <w:p w14:paraId="3D48D29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③非单一产品采购项目，多家投标人提供的核心产品品牌相同的，按照本章第6.4条第（2）款第①、②规定处理。</w:t>
      </w:r>
    </w:p>
    <w:p w14:paraId="6440D4A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（3）漏（缺）项</w:t>
      </w:r>
    </w:p>
    <w:p w14:paraId="656F37F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①招标文件中要求列入报价的费用（含配置、功能），漏（缺）项的报价视为已经包括在投标总价中。</w:t>
      </w:r>
    </w:p>
    <w:p w14:paraId="119D481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②对多报项及赠送项的价格评标时不予核减，全部进入评标价评议。</w:t>
      </w:r>
    </w:p>
    <w:p w14:paraId="480808A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6.5推荐中标候选人：详见本章第7.2条规定。</w:t>
      </w:r>
    </w:p>
    <w:p w14:paraId="34B3513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6.6编写评标报告</w:t>
      </w:r>
    </w:p>
    <w:p w14:paraId="6A1AD85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（1）评标报告由评标委员会负责编写。</w:t>
      </w:r>
    </w:p>
    <w:p w14:paraId="01CD3C1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（2）评标报告应包括下列内容：</w:t>
      </w:r>
    </w:p>
    <w:p w14:paraId="6AF69C0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①招标公告刊登的媒体名称、开标日期和地点；</w:t>
      </w:r>
    </w:p>
    <w:p w14:paraId="3D8EA85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②投标人名单和评标委员会成员名单；</w:t>
      </w:r>
    </w:p>
    <w:p w14:paraId="452F246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③评标方法和标准；</w:t>
      </w:r>
    </w:p>
    <w:p w14:paraId="1C44428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④开标记录和评标情况及说明，包括无效投标人名单及原因；</w:t>
      </w:r>
    </w:p>
    <w:p w14:paraId="729C7F2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⑤评标结果，包括中标候选人名单或确定的中标人；</w:t>
      </w:r>
    </w:p>
    <w:p w14:paraId="6583C3C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⑥其他需要说明的情况，包括但不限于：评标过程中投标人的澄清、说明或补正，评委更换等。</w:t>
      </w:r>
    </w:p>
    <w:p w14:paraId="52485B6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5BB37B8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6.8评委对需要共同认定的事项存在争议的，应按照少数服从多数的原则进行认定。持不同意见的评委应在评标报告上签署不同意见及理由，否则视为同意评标报告。</w:t>
      </w:r>
    </w:p>
    <w:p w14:paraId="15D5E6C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6.9在评标过程中发现投标人有下列情形之一的，评标委员会应认定其投标无效，并书面报告本项目监督管理部门：</w:t>
      </w:r>
    </w:p>
    <w:p w14:paraId="5C3F73F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（1）恶意串通（包括但不限于招标文件第三章第9.7条规定情形）；</w:t>
      </w:r>
    </w:p>
    <w:p w14:paraId="6BFC8BE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（2）妨碍其他投标人的竞争行为；</w:t>
      </w:r>
    </w:p>
    <w:p w14:paraId="5C2B289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（3）损害采购人或其他投标人的合法权益。</w:t>
      </w:r>
    </w:p>
    <w:p w14:paraId="18112A1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6.10评标过程中，有下列情形之一的，应予废标：</w:t>
      </w:r>
    </w:p>
    <w:p w14:paraId="382E100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（1）符合性审查合格的投标人不足三家的；</w:t>
      </w:r>
    </w:p>
    <w:p w14:paraId="69277FD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（2）有关法律、法规和规章规定废标的情形。</w:t>
      </w:r>
    </w:p>
    <w:p w14:paraId="5DE5923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※若废标，则本次采购活动结束， 福建康泰招标有限公司 将依法组织后续采购活动（包括但不限于：重新招标、采用其他方式采购等）。</w:t>
      </w:r>
    </w:p>
    <w:p w14:paraId="58A3D7D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7、评标方法和标准</w:t>
      </w:r>
    </w:p>
    <w:p w14:paraId="176369E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7.1评标方法：</w:t>
      </w:r>
    </w:p>
    <w:p w14:paraId="2B2AE9E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采购包1：综合评分法</w:t>
      </w:r>
    </w:p>
    <w:p w14:paraId="6680186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7.2评标标准</w:t>
      </w:r>
    </w:p>
    <w:p w14:paraId="129EDA3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采购包1：综合评分法</w:t>
      </w:r>
    </w:p>
    <w:p w14:paraId="1D29CFE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（1）投标文件满足招标文件全部实质性要求，且按照评审因素的量化指标评审得分（即评标总得分）最高的投标人为中标候选人。</w:t>
      </w:r>
    </w:p>
    <w:p w14:paraId="0F90A4B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3125C81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各项评审因素的设置如下：</w:t>
      </w:r>
    </w:p>
    <w:p w14:paraId="70296B7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价格项（F1×A1）满分为30.0000分</w:t>
      </w:r>
    </w:p>
    <w:p w14:paraId="0C9422F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满足招标文件要求且报价最低的为评审基准价，价格得分=（评审基准价/报价）×标准分值</w:t>
      </w:r>
    </w:p>
    <w:p w14:paraId="1DA6FE5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价格扣除的规则如下：</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58"/>
        <w:gridCol w:w="1297"/>
        <w:gridCol w:w="936"/>
        <w:gridCol w:w="6271"/>
      </w:tblGrid>
      <w:tr w14:paraId="2F2FDF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19A6C521">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c>
          <w:tcPr>
            <w:tcW w:w="0" w:type="auto"/>
            <w:vAlign w:val="center"/>
          </w:tcPr>
          <w:p w14:paraId="35F8EF0C">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适用对象</w:t>
            </w:r>
          </w:p>
        </w:tc>
        <w:tc>
          <w:tcPr>
            <w:tcW w:w="0" w:type="auto"/>
            <w:vAlign w:val="center"/>
          </w:tcPr>
          <w:p w14:paraId="3D733467">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比例</w:t>
            </w:r>
          </w:p>
        </w:tc>
        <w:tc>
          <w:tcPr>
            <w:tcW w:w="0" w:type="auto"/>
            <w:vAlign w:val="center"/>
          </w:tcPr>
          <w:p w14:paraId="0830171E">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描述</w:t>
            </w:r>
          </w:p>
        </w:tc>
      </w:tr>
      <w:tr w14:paraId="45B7D2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4961BDE7">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小型、微型企业，监狱企业，残疾人福利性单位</w:t>
            </w:r>
          </w:p>
        </w:tc>
        <w:tc>
          <w:tcPr>
            <w:tcW w:w="0" w:type="auto"/>
            <w:vAlign w:val="center"/>
          </w:tcPr>
          <w:p w14:paraId="250D3C55">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投标人或者联合体均为小型、微型企业</w:t>
            </w:r>
          </w:p>
        </w:tc>
        <w:tc>
          <w:tcPr>
            <w:tcW w:w="0" w:type="auto"/>
            <w:vAlign w:val="center"/>
          </w:tcPr>
          <w:p w14:paraId="3EEDDD9C">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15.00%</w:t>
            </w:r>
          </w:p>
        </w:tc>
        <w:tc>
          <w:tcPr>
            <w:tcW w:w="0" w:type="auto"/>
          </w:tcPr>
          <w:p w14:paraId="50CBC8C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政府采购促进中小企业发展管理办法》《关于进一步加大政府采购支持中小企业力度的通知》《福建省财政厅关于进一步加大政府采购支持中小企业力度的通知》价格的扣除：1、根据《关于印发&lt;政府采购促进中小企业发展管理办法&gt;的通知》（财库〔2020〕46号）文件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根据《关于进一步加大政府采购支持中小企业力度的通知》（财库〔2022〕19号）、《福建省财政厅关于进一步加大政府采购支持中小企业力度的通知》（闽财规〔2022〕13号）等文件规定，本项目将对符合本办法规定的小微企业报价给予15%（工程项目为5%）的扣除，用扣除后的价格参加评审。中小企业适用价格扣除办法时应提供《中小企业声明函》，否则不予价格扣除。2、依据本办法规定享受扶持政策获得政府采购合同的，小微企业不得将合同分包给大中型企业，中型企业不得将合同分包给大型企业。3、本项目为货物类采购项目，本项目采购标的对应的中小企业划分标准所属行业为“工业”。二、根据财政部、司法部联合印发《关于政府采购支持监狱企业发展有关问题的通知》（财库【2014】68号）文件规定，符合规定的监狱和戒毒企业(以下简称监狱企业)参加政府采购活动视同小型、微型企业，提供由省级以上监狱管理局、戒毒管理局（含新疆生产建设兵团）出具的属于监狱企业的证明文件，其报价享受15%（工程项目为5%）的评审价格扣除优惠。三、残疾人福利性单位价格的扣除：1、根据财政部 民政部 中国残疾人联合会印发的《三部门联合发布关于促进残疾人就业政府采购政策的通知》财库〔2017〕141号和福建省财政厅 福建省民政厅 福建省残疾人联合会印发的《关于进一步落实政府采购支持残疾人就业政策的通知》，依照《中华人民共和国政府采购法》、《中华人民共和国残疾人保障法》等法律法规及相关规定，享受政府采购支持政策的残疾人福利性单位应当同时满足以下条件：(1)安置的残疾人占本单位在职职工人数的比例不低于25%(含25%)，并且安置的残疾人人数不少于10人(含10人)；(2)依法与安置的每位残疾人签订了一年以上(含一年)的劳动合同或服务协议；(3)为安置的每位残疾人按月足额缴纳了基本养老保险、基本医疗保险、失业保险、工伤保险和生育保险等社会保险费；(4)通过银行等金融机构向安置的每位残疾人，按月支付了不低于单位所在区县适用的经省级人民政府批准的月最低工资标准的工资；(5)提供本单位制造的货物、承担的工程或者服务，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2、符合规定的残疾人福利性单位参加政府采购活动视同小型、微型企业，提供《残疾人福利性单位声明函》（详见第七章投标文件格式）并对声明的真实性负责，其报价享受15%（工程项目为5%）的评审价格扣除优惠。残疾人福利性单位属于小型、微型企业的，不重复享受政策，按残疾人福利性单位价格扣除标准执行。残疾人福利性单位参与货物项目的，须在投标文件中写明具体哪些货物是由本单位制造，或者由其他残疾人福利性单位制造（不包括使用非残疾人福利性单位注册商标的货物），并对其进行标注。注：1、根据《财政部 民政部 中国残疾人联合会关于促进残疾人就业政府采购政策的通知》(财库〔2017〕141号)的规定，中标供应商为残疾人福利性单位的，采购代理机构将随中标结果同时公告其《残疾人福利性单位声明函》，接受社会监督。供应商提供的《残疾人福利性单位声明函》与事实不符，将依照《中华人民共和国政府采购法》第七十七条第一款的规定被追究法律责任。本文件中其他有关对小微企业及其报价扣除描述情况与此处不一致的，以此处为准。</w:t>
            </w:r>
          </w:p>
        </w:tc>
      </w:tr>
    </w:tbl>
    <w:p w14:paraId="33FBCF6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优先类节能产品、环境标志产品的价格扣除规则如下</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9"/>
        <w:gridCol w:w="936"/>
        <w:gridCol w:w="7957"/>
      </w:tblGrid>
      <w:tr w14:paraId="1B2528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22EB7A5F">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c>
          <w:tcPr>
            <w:tcW w:w="0" w:type="auto"/>
            <w:vAlign w:val="center"/>
          </w:tcPr>
          <w:p w14:paraId="2F3C5B83">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比例</w:t>
            </w:r>
          </w:p>
        </w:tc>
        <w:tc>
          <w:tcPr>
            <w:tcW w:w="0" w:type="auto"/>
            <w:vAlign w:val="center"/>
          </w:tcPr>
          <w:p w14:paraId="59EAD0A2">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方法</w:t>
            </w:r>
          </w:p>
        </w:tc>
      </w:tr>
      <w:tr w14:paraId="63D4EF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vAlign w:val="center"/>
          </w:tcPr>
          <w:p w14:paraId="1591F2BC">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节能、环境标志产品</w:t>
            </w:r>
          </w:p>
        </w:tc>
        <w:tc>
          <w:tcPr>
            <w:tcW w:w="0" w:type="auto"/>
            <w:vAlign w:val="center"/>
          </w:tcPr>
          <w:p w14:paraId="447E10F6">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10.00%</w:t>
            </w:r>
          </w:p>
        </w:tc>
        <w:tc>
          <w:tcPr>
            <w:tcW w:w="0" w:type="auto"/>
          </w:tcPr>
          <w:p w14:paraId="5228519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福建省财政厅关于加强政府绿色采购工作的通知》（闽财规〔2024〕3号）文件，本采购包给予节能产品、环境标志产品政府采购品目清单范围内，实施优先采购的产品，给予产品价格报价10%的扣除，用扣除后的价格参加评审。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采购包内的节能、环境标志产品部分价格扣除只对属于清单内的非强制类产品进行价格扣除，强制类产品不给予价格扣除。③若同一采购包内的节能、环境标志产品仅 是构成报价产品的部件、组件或零件的，则不给予价格扣除。获得上述认证的产品在报价时应提供有效证明材料）。同一品目中各认证证书不重复计算价格扣除。属于政府强制采购的节能产品不享受价格扣除。④投标人（供应商）应在投标文件报价部分中同时提供下述材料，否则不予价格扣除：1）优先类节能产品、环境标志产品统计表；2）《节能产品政府采购品目清单》或《环境标志产品政府采购品目清单》（在品目清单中标明所投产品属于哪项对应品目）；3）所投产品属于节能（优先类）、环境标志产品的证明资料（国家确定的认证机构出具的、处于有效期之内的产品认证证书复印件）。专家审查此项响应情况只根据投标（响应）文件本身的内容，而不寻求其他的外部证据。</w:t>
            </w:r>
          </w:p>
        </w:tc>
      </w:tr>
    </w:tbl>
    <w:p w14:paraId="370A6D3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其他：无</w:t>
      </w:r>
    </w:p>
    <w:p w14:paraId="1067723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技术项（F2×A2）满分为58.0000分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7"/>
        <w:gridCol w:w="816"/>
        <w:gridCol w:w="660"/>
        <w:gridCol w:w="7469"/>
      </w:tblGrid>
      <w:tr w14:paraId="03668D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090559FC">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c>
          <w:tcPr>
            <w:tcW w:w="0" w:type="auto"/>
            <w:vAlign w:val="center"/>
          </w:tcPr>
          <w:p w14:paraId="50670F7F">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0" w:type="auto"/>
            <w:vAlign w:val="center"/>
          </w:tcPr>
          <w:p w14:paraId="281B6230">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是否客观项</w:t>
            </w:r>
          </w:p>
        </w:tc>
        <w:tc>
          <w:tcPr>
            <w:tcW w:w="0" w:type="auto"/>
            <w:vAlign w:val="center"/>
          </w:tcPr>
          <w:p w14:paraId="61DBBD8F">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描述</w:t>
            </w:r>
          </w:p>
        </w:tc>
      </w:tr>
      <w:tr w14:paraId="3DDC39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7" w:type="dxa"/>
            <w:vAlign w:val="center"/>
          </w:tcPr>
          <w:p w14:paraId="30ECD01B">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1.技术和服务要求响应情况</w:t>
            </w:r>
          </w:p>
        </w:tc>
        <w:tc>
          <w:tcPr>
            <w:tcW w:w="816" w:type="dxa"/>
            <w:vAlign w:val="center"/>
          </w:tcPr>
          <w:p w14:paraId="78B2ED8A">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0</w:t>
            </w:r>
            <w:r>
              <w:rPr>
                <w:rFonts w:hint="eastAsia" w:asciiTheme="minorEastAsia" w:hAnsiTheme="minorEastAsia" w:eastAsiaTheme="minorEastAsia" w:cstheme="minorEastAsia"/>
                <w:sz w:val="24"/>
                <w:szCs w:val="24"/>
              </w:rPr>
              <w:t>0</w:t>
            </w:r>
          </w:p>
        </w:tc>
        <w:tc>
          <w:tcPr>
            <w:tcW w:w="660" w:type="dxa"/>
            <w:vAlign w:val="center"/>
          </w:tcPr>
          <w:p w14:paraId="0192D936">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w:t>
            </w:r>
          </w:p>
        </w:tc>
        <w:tc>
          <w:tcPr>
            <w:tcW w:w="7469" w:type="dxa"/>
            <w:vAlign w:val="top"/>
          </w:tcPr>
          <w:p w14:paraId="4298C366">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投标人对《第五章招标内容及要求》二、技术和服务要求中未带“▲”“★”标示的技术参数的响应情况由评委进行评分：带“★”标示的技术参数为不允许负偏离的实质性要求，若出现负偏离的情况，按无效投标处理。未带“▲”“★”标示的技术参数（共计2</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项）每负偏离一项扣1.</w:t>
            </w:r>
            <w:r>
              <w:rPr>
                <w:rFonts w:hint="eastAsia" w:asciiTheme="minorEastAsia" w:hAnsiTheme="minorEastAsia" w:cstheme="minorEastAsia"/>
                <w:sz w:val="24"/>
                <w:szCs w:val="24"/>
                <w:lang w:val="en-US" w:eastAsia="zh-CN"/>
              </w:rPr>
              <w:t>72</w:t>
            </w:r>
            <w:r>
              <w:rPr>
                <w:rFonts w:hint="eastAsia" w:asciiTheme="minorEastAsia" w:hAnsiTheme="minorEastAsia" w:eastAsiaTheme="minorEastAsia" w:cstheme="minorEastAsia"/>
                <w:sz w:val="24"/>
                <w:szCs w:val="24"/>
              </w:rPr>
              <w:t>分，正偏离不加分。 【注：招标文件技术和服务要求中所涉及要求投标人提供产品说明书或产品彩页或软件界面截图或技术证明材料或检测报告或承诺函等相关佐证材料的，投标人未提供或者投标人的响应承诺与其佐证材料不一致的，评标委员会将以不利于投标人的内容为准进行评审（负偏离）；投标人在提供佐证材料的同时须在《技术和服务要求响应表》中标注该证明材料所在页码，如因投标人所填页码有误或填写的页码不完全，从而影响了评标委员会对其投标文件的判定，评标委员会将作出不利于投标人的判断。】</w:t>
            </w:r>
          </w:p>
        </w:tc>
      </w:tr>
      <w:tr w14:paraId="67E4AF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7" w:type="dxa"/>
            <w:vAlign w:val="center"/>
          </w:tcPr>
          <w:p w14:paraId="74BF94C7">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2.技术和服务要求响应情况</w:t>
            </w:r>
          </w:p>
        </w:tc>
        <w:tc>
          <w:tcPr>
            <w:tcW w:w="816" w:type="dxa"/>
            <w:vAlign w:val="center"/>
          </w:tcPr>
          <w:p w14:paraId="08AE3153">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15</w:t>
            </w:r>
            <w:r>
              <w:rPr>
                <w:rFonts w:hint="eastAsia" w:asciiTheme="minorEastAsia" w:hAnsiTheme="minorEastAsia" w:eastAsiaTheme="minorEastAsia" w:cstheme="minorEastAsia"/>
                <w:sz w:val="24"/>
                <w:szCs w:val="24"/>
              </w:rPr>
              <w:t>.00</w:t>
            </w:r>
          </w:p>
        </w:tc>
        <w:tc>
          <w:tcPr>
            <w:tcW w:w="660" w:type="dxa"/>
            <w:vAlign w:val="center"/>
          </w:tcPr>
          <w:p w14:paraId="1A8DDBF6">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w:t>
            </w:r>
          </w:p>
        </w:tc>
        <w:tc>
          <w:tcPr>
            <w:tcW w:w="7469" w:type="dxa"/>
            <w:vAlign w:val="top"/>
          </w:tcPr>
          <w:p w14:paraId="6A7D04A2">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根据投标人对《第五章招标内容及要求》二、技术和服务要求中带“▲”标示的技术参数的响应情况由评委进行评分：带“▲”标示的技术参数（共计</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项）每负偏离一项扣</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分，正偏离不加分。 【注：招标文件技术和服务要求中所涉及要求投标人提供产品说明书或产品彩页或软件界面截图或技术证明材料或检测报告或承诺函等相关佐证材料的，投标人未提供或者投标人的响应承诺与其佐证材料不一致的，评标委员会将以不利于投标人的内容为准进行评审（负偏离）；投标人在提供佐证材料的同时须在《技术和服务要求响应表》中标注该证明材料所在页码，如因投标人所填页码有误或填写的页码不完全，从而影响了评标委员会对其投标文件的判定，评标委员会将作出不利于投标人的判断。】</w:t>
            </w:r>
          </w:p>
        </w:tc>
      </w:tr>
    </w:tbl>
    <w:p w14:paraId="5A6DBD2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商务项（F3×A3）满分为12.0000分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8"/>
        <w:gridCol w:w="696"/>
        <w:gridCol w:w="665"/>
        <w:gridCol w:w="7623"/>
      </w:tblGrid>
      <w:tr w14:paraId="039551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3F1E698">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c>
          <w:tcPr>
            <w:tcW w:w="0" w:type="auto"/>
            <w:vAlign w:val="center"/>
          </w:tcPr>
          <w:p w14:paraId="1EE05D5E">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0" w:type="auto"/>
            <w:vAlign w:val="center"/>
          </w:tcPr>
          <w:p w14:paraId="7CBE0FB8">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是否客观项</w:t>
            </w:r>
          </w:p>
        </w:tc>
        <w:tc>
          <w:tcPr>
            <w:tcW w:w="0" w:type="auto"/>
            <w:vAlign w:val="center"/>
          </w:tcPr>
          <w:p w14:paraId="7F638E2E">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描述</w:t>
            </w:r>
          </w:p>
        </w:tc>
      </w:tr>
      <w:tr w14:paraId="164F89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54CB7B7E">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1.业绩</w:t>
            </w:r>
          </w:p>
        </w:tc>
        <w:tc>
          <w:tcPr>
            <w:tcW w:w="0" w:type="auto"/>
            <w:vAlign w:val="center"/>
          </w:tcPr>
          <w:p w14:paraId="7B87EE7E">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w:t>
            </w:r>
          </w:p>
        </w:tc>
        <w:tc>
          <w:tcPr>
            <w:tcW w:w="0" w:type="auto"/>
            <w:vAlign w:val="center"/>
          </w:tcPr>
          <w:p w14:paraId="6735B856">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w:t>
            </w:r>
          </w:p>
        </w:tc>
        <w:tc>
          <w:tcPr>
            <w:tcW w:w="0" w:type="auto"/>
          </w:tcPr>
          <w:p w14:paraId="13656B3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根据投标人所投产品自2022年1月1日起至本项目投标截止时间止[日期以中标（成交）公告时间为准] 由投标人所完成的同类项目业绩情况，由评委进行评分：每提供一份完整业绩得1分，满分3分。投标人须同时提供业绩项 目的中标（成交）公告网页截图[提供 相关网站中标（成交）公告的下载网 页并注明网址]、中标（成交）通知书 复印件、采购合同文本复印件、以及经业绩项目相关采购单位验收合格的 证明材料复印件，所有材料缺一不可，未按上述要求提供的本项不得分。</w:t>
            </w:r>
          </w:p>
        </w:tc>
      </w:tr>
      <w:tr w14:paraId="67C772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0BE7408F">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2.应急响应方案</w:t>
            </w:r>
          </w:p>
        </w:tc>
        <w:tc>
          <w:tcPr>
            <w:tcW w:w="0" w:type="auto"/>
            <w:vAlign w:val="center"/>
          </w:tcPr>
          <w:p w14:paraId="60EA961E">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w:t>
            </w:r>
          </w:p>
        </w:tc>
        <w:tc>
          <w:tcPr>
            <w:tcW w:w="0" w:type="auto"/>
            <w:vAlign w:val="center"/>
          </w:tcPr>
          <w:p w14:paraId="1510F942">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否</w:t>
            </w:r>
          </w:p>
        </w:tc>
        <w:tc>
          <w:tcPr>
            <w:tcW w:w="0" w:type="auto"/>
          </w:tcPr>
          <w:p w14:paraId="62A6122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投标人针对本项目提供的应急响应方案(包括但不限于:预防与预警、应急资源保障、后期处置等)，由评委进行评分:方案包含的要点齐全无缺漏项、内容与要点相符、每个要点均有展开详细的阐述且能够适用于本项目得3.0分;方案所包含的要点齐全、内容与要点相符、每个要点均有展开阐述(没有特别具体)但基本能够适用于本项目的得2.5分;方案所包含的要点有缺漏内容与要点相符但仅有纲要、内容简略，未展开详细阐述但基本能够适用于本项目的得2分;未提供方案或内容存在明显错误、内容明显不适用于本项目需求的均不得分。</w:t>
            </w:r>
          </w:p>
        </w:tc>
      </w:tr>
      <w:tr w14:paraId="3A365B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7E3E81DF">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3.售后服务方案情况</w:t>
            </w:r>
          </w:p>
        </w:tc>
        <w:tc>
          <w:tcPr>
            <w:tcW w:w="0" w:type="auto"/>
            <w:vAlign w:val="center"/>
          </w:tcPr>
          <w:p w14:paraId="42D4BC4C">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w:t>
            </w:r>
          </w:p>
        </w:tc>
        <w:tc>
          <w:tcPr>
            <w:tcW w:w="0" w:type="auto"/>
            <w:vAlign w:val="center"/>
          </w:tcPr>
          <w:p w14:paraId="1F214A60">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否</w:t>
            </w:r>
          </w:p>
        </w:tc>
        <w:tc>
          <w:tcPr>
            <w:tcW w:w="0" w:type="auto"/>
          </w:tcPr>
          <w:p w14:paraId="2FF5ACF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投标人针对本项目提供的售后服务方案（包括但不限于：具体的售后服务内容、故障响应时间等），由评委进行评分：方案包含的要点齐全无缺漏项、内容与要点相符、每个要点均有展开详细的阐述且能够适用于本项目得3分；方案所包含的要点齐全、内容与要点相符、每个要点均有展开阐述（没有特别具体）但基本能够适用于本项目的得2.5分；方案所包含的要点有缺漏、内容与要点相符但仅有纲要、内容简略，未展开详细阐述但基本能够适用于本项目的得2分；未提供方案或内容存在明显错误、内容明显不适用于本项目需求的均不得分。</w:t>
            </w:r>
          </w:p>
        </w:tc>
      </w:tr>
      <w:tr w14:paraId="5339FD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3DD39542">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4.现场技术培训方案情况</w:t>
            </w:r>
          </w:p>
        </w:tc>
        <w:tc>
          <w:tcPr>
            <w:tcW w:w="0" w:type="auto"/>
            <w:vAlign w:val="center"/>
          </w:tcPr>
          <w:p w14:paraId="6748565D">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w:t>
            </w:r>
          </w:p>
        </w:tc>
        <w:tc>
          <w:tcPr>
            <w:tcW w:w="0" w:type="auto"/>
            <w:vAlign w:val="center"/>
          </w:tcPr>
          <w:p w14:paraId="64FA7C5B">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否</w:t>
            </w:r>
          </w:p>
        </w:tc>
        <w:tc>
          <w:tcPr>
            <w:tcW w:w="0" w:type="auto"/>
          </w:tcPr>
          <w:p w14:paraId="01FFF05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投标人针对本项目提供的技术培训方案（包括但不限于：管理人员、操作人员、设备维护人员进行培训等情况），由评委进行评分：方案包含的要点齐全无缺漏项、内容与要点相符、每个要点均有展开详细的阐述且能够适用于本项目得3分；方案所包含的要点齐全、内容与要点相符、每个要点均有展开阐述（没有特别具体）但基本能够适用于本项目的得2.5分；方案所包含的要点有缺漏、内容与要点相符但仅有纲要、内容简略，未展开详细阐述但基本能够适用于本项目的得2分；未提供方案或内容存在明显错误、内容明显不适用于本项目需求的均不得分。</w:t>
            </w:r>
          </w:p>
        </w:tc>
      </w:tr>
    </w:tbl>
    <w:p w14:paraId="4BBED7E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异常低价审查</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1"/>
        <w:gridCol w:w="9191"/>
      </w:tblGrid>
      <w:tr w14:paraId="205BA4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455062EF">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c>
          <w:tcPr>
            <w:tcW w:w="0" w:type="auto"/>
            <w:vAlign w:val="center"/>
          </w:tcPr>
          <w:p w14:paraId="2DDEC2D6">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描述</w:t>
            </w:r>
          </w:p>
        </w:tc>
      </w:tr>
      <w:tr w14:paraId="424D43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2D69A03B">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异常低价审查</w:t>
            </w:r>
          </w:p>
        </w:tc>
        <w:tc>
          <w:tcPr>
            <w:tcW w:w="0" w:type="auto"/>
          </w:tcPr>
          <w:p w14:paraId="0C9C2CE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根据《财政部关于推动解决政府采购异常低价问题的通知》（财库〔2026〕2号），结合本项目（采购包）实际情况，政府采购评审中出现下列情形之一的，评审委员会应当启动异常低价投标（响应）审查程序： （1）消化内镜中心胃肠镜系统等设备采购项目响应报价低于全部通过符合性审查供应商响应报价平均值50%的，即消化内镜中心胃肠镜系统等设备采购项目响应报价&lt;全部通过符合性审查供应商响应报价平均值×50%。 （2）消化内镜中心胃肠镜系统等设备采购项目响应报价低于通过符合性审查次低报价供应商响应报价50%的，即消化内镜中心胃肠镜系统等设备采购项目响应报价&lt;通过符合性审查次低报价供应商响应报价×50%。 （3）消化内镜中心胃肠镜系统等设备采购项目响应报价低于最高限价45%的，即消化内镜中心胃肠镜系统等设备采购项目响应报价&lt;最高限价×45%。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7A3D513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190B11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85BC50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5FFF4E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异常低价投标（响应）审查的启动原因、审查意见和审查结果应当在评审报告中记录，并随供应商提供的相关书面说明及证明材料，以及评审委员会有关互联网浏览、查询历史一并归档。</w:t>
      </w:r>
    </w:p>
    <w:p w14:paraId="61E62DE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※除本章第6.3条第（3）款规定情形和落实政府采购政策需进行的价格扣除情形外，不能对投标人的投标报价进行任何调整。</w:t>
      </w:r>
    </w:p>
    <w:p w14:paraId="463D7E0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（3）中标候选人排列规则顺序如下：</w:t>
      </w:r>
    </w:p>
    <w:p w14:paraId="2DFDEB3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a.按照评标总得分（FA）由高到低顺序排列。</w:t>
      </w:r>
    </w:p>
    <w:p w14:paraId="334A2CC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b.评标总得分（FA）相同的，按照评标价（即价格扣除后的投标报价）由低到高顺序排列。</w:t>
      </w:r>
    </w:p>
    <w:p w14:paraId="155F801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c.评标总得分（FA）且评标价（即价格扣除后的投标报价）相同的并列。</w:t>
      </w:r>
    </w:p>
    <w:p w14:paraId="0082075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8、其他规定</w:t>
      </w:r>
    </w:p>
    <w:p w14:paraId="1C8957B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8.1评标应全程保密且不得透露给任一投标人或与评标工作无关的人员。</w:t>
      </w:r>
    </w:p>
    <w:p w14:paraId="568A812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8.2评标将进行全程实时录音录像，录音录像资料随采购文件一并存档。</w:t>
      </w:r>
    </w:p>
    <w:p w14:paraId="45D5994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8.3若投标人有任何试图干扰具体评标事务，影响评标委员会独立履行职责的行为，其投标无效且不予退还投标保证金或通过投标保函进行索赔。情节严重的，由财政部门列入不良行为记录。</w:t>
      </w:r>
    </w:p>
    <w:p w14:paraId="063E8D9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8.4其他：无。</w:t>
      </w:r>
    </w:p>
    <w:p w14:paraId="739A766A">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689E76AB">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第五章 招标内容及要求</w:t>
      </w:r>
    </w:p>
    <w:p w14:paraId="3B85A692">
      <w:pPr>
        <w:pStyle w:val="8"/>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一、项目概况（采购标的）</w:t>
      </w:r>
    </w:p>
    <w:p w14:paraId="6080137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1、项目名称：消化内镜中心胃肠镜系统等设备采购项目。</w:t>
      </w:r>
    </w:p>
    <w:p w14:paraId="7464AE8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2、投标人为本次项目提供的货物必须通过合法渠道获得，具有在中国境内的合法使用权和用户保护权，且要求产品为原厂生产，货物的制造标准及技术规范等有关资料必须符合相关标准、规范要求。</w:t>
      </w:r>
    </w:p>
    <w:p w14:paraId="70F547D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rPr>
      </w:pPr>
      <w:r>
        <w:rPr>
          <w:rFonts w:hint="eastAsia" w:asciiTheme="minorEastAsia" w:hAnsiTheme="minorEastAsia" w:cstheme="minorEastAsia"/>
          <w:color w:val="000000"/>
          <w:sz w:val="24"/>
          <w:shd w:val="clear" w:fill="FFFFFF"/>
          <w:lang w:val="en-US" w:eastAsia="zh-CN"/>
        </w:rPr>
        <w:t>3</w:t>
      </w:r>
      <w:r>
        <w:rPr>
          <w:rFonts w:hint="eastAsia" w:asciiTheme="minorEastAsia" w:hAnsiTheme="minorEastAsia" w:eastAsiaTheme="minorEastAsia" w:cstheme="minorEastAsia"/>
          <w:color w:val="000000"/>
          <w:sz w:val="24"/>
          <w:shd w:val="clear" w:fill="FFFFFF"/>
        </w:rPr>
        <w:t>、</w:t>
      </w:r>
      <w:r>
        <w:rPr>
          <w:rFonts w:hint="eastAsia" w:asciiTheme="minorEastAsia" w:hAnsiTheme="minorEastAsia" w:eastAsiaTheme="minorEastAsia" w:cstheme="minorEastAsia"/>
          <w:sz w:val="24"/>
        </w:rPr>
        <w:t>本项目核心产品为“胃肠镜系统”。注：多家投标人提供的核心产品品牌相同的，按招标文件第四章6.4中规定的条款执行。</w:t>
      </w:r>
    </w:p>
    <w:p w14:paraId="2CDB0F53">
      <w:pPr>
        <w:pStyle w:val="8"/>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二、技术和服务要求（以“★”标示的内容为不允许负偏离的实质性要求）</w:t>
      </w:r>
    </w:p>
    <w:p w14:paraId="6B837E84">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sz w:val="24"/>
          <w:szCs w:val="24"/>
          <w:lang w:eastAsia="zh-CN"/>
        </w:rPr>
        <w:t>（</w:t>
      </w:r>
      <w:r>
        <w:rPr>
          <w:rFonts w:hint="eastAsia" w:asciiTheme="minorEastAsia" w:hAnsiTheme="minorEastAsia" w:eastAsiaTheme="minorEastAsia" w:cstheme="minorEastAsia"/>
          <w:b/>
          <w:sz w:val="24"/>
          <w:szCs w:val="24"/>
        </w:rPr>
        <w:t>一</w:t>
      </w:r>
      <w:r>
        <w:rPr>
          <w:rFonts w:hint="eastAsia" w:asciiTheme="minorEastAsia" w:hAnsiTheme="minorEastAsia" w:cstheme="minorEastAsia"/>
          <w:b/>
          <w:sz w:val="24"/>
          <w:szCs w:val="24"/>
          <w:lang w:eastAsia="zh-CN"/>
        </w:rPr>
        <w:t>）</w:t>
      </w:r>
      <w:r>
        <w:rPr>
          <w:rFonts w:hint="eastAsia" w:asciiTheme="minorEastAsia" w:hAnsiTheme="minorEastAsia" w:eastAsiaTheme="minorEastAsia" w:cstheme="minorEastAsia"/>
          <w:b/>
          <w:sz w:val="24"/>
          <w:szCs w:val="24"/>
        </w:rPr>
        <w:t>、图像处理装置</w:t>
      </w:r>
    </w:p>
    <w:p w14:paraId="5438DC5E">
      <w:pPr>
        <w:pStyle w:val="8"/>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评审项1</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sz w:val="24"/>
          <w:szCs w:val="24"/>
        </w:rPr>
        <w:t>1、数字信号输出含有12G-SDI、3G-SDI</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sz w:val="24"/>
        </w:rPr>
        <w:t>投标人须在投标文件技术商务部分提供</w:t>
      </w:r>
      <w:r>
        <w:rPr>
          <w:rFonts w:hint="eastAsia" w:asciiTheme="minorEastAsia" w:hAnsiTheme="minorEastAsia" w:eastAsiaTheme="minorEastAsia" w:cstheme="minorEastAsia"/>
          <w:b/>
          <w:bCs/>
          <w:sz w:val="24"/>
          <w:szCs w:val="24"/>
        </w:rPr>
        <w:t>彩页或产品说明书</w:t>
      </w:r>
      <w:r>
        <w:rPr>
          <w:rFonts w:hint="eastAsia" w:asciiTheme="minorEastAsia" w:hAnsiTheme="minorEastAsia" w:cstheme="minorEastAsia"/>
          <w:b/>
          <w:bCs/>
          <w:sz w:val="24"/>
          <w:szCs w:val="24"/>
          <w:lang w:val="en-US" w:eastAsia="zh-CN"/>
        </w:rPr>
        <w:t>进行佐证</w:t>
      </w:r>
      <w:r>
        <w:rPr>
          <w:rFonts w:hint="eastAsia" w:asciiTheme="minorEastAsia" w:hAnsiTheme="minorEastAsia" w:eastAsiaTheme="minorEastAsia" w:cstheme="minorEastAsia"/>
          <w:b/>
          <w:bCs/>
          <w:sz w:val="24"/>
          <w:szCs w:val="24"/>
        </w:rPr>
        <w:t>）</w:t>
      </w:r>
    </w:p>
    <w:p w14:paraId="369DD15F">
      <w:pPr>
        <w:pStyle w:val="8"/>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评审项2</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sz w:val="24"/>
          <w:szCs w:val="24"/>
        </w:rPr>
        <w:t>2、色调调节：“R”红色调节≥±8档可调；“B”蓝色调节≥±8档可调</w:t>
      </w:r>
      <w:r>
        <w:rPr>
          <w:rFonts w:hint="eastAsia" w:asciiTheme="minorEastAsia" w:hAnsiTheme="minorEastAsia" w:cstheme="minorEastAsia"/>
          <w:sz w:val="24"/>
          <w:szCs w:val="24"/>
          <w:lang w:eastAsia="zh-CN"/>
        </w:rPr>
        <w:t>。</w:t>
      </w:r>
    </w:p>
    <w:p w14:paraId="533C384F">
      <w:pPr>
        <w:pStyle w:val="8"/>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评审项3</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sz w:val="24"/>
          <w:szCs w:val="24"/>
        </w:rPr>
        <w:t>▲3、具有自体荧光成像功能</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sz w:val="24"/>
        </w:rPr>
        <w:t>投标人须在投标文件技术商务部分提供</w:t>
      </w:r>
      <w:r>
        <w:rPr>
          <w:rFonts w:hint="eastAsia" w:asciiTheme="minorEastAsia" w:hAnsiTheme="minorEastAsia" w:eastAsiaTheme="minorEastAsia" w:cstheme="minorEastAsia"/>
          <w:b/>
          <w:bCs/>
          <w:sz w:val="24"/>
          <w:szCs w:val="24"/>
        </w:rPr>
        <w:t>彩页或产品说明书</w:t>
      </w:r>
      <w:r>
        <w:rPr>
          <w:rFonts w:hint="eastAsia" w:asciiTheme="minorEastAsia" w:hAnsiTheme="minorEastAsia" w:cstheme="minorEastAsia"/>
          <w:b/>
          <w:bCs/>
          <w:sz w:val="24"/>
          <w:szCs w:val="24"/>
          <w:lang w:val="en-US" w:eastAsia="zh-CN"/>
        </w:rPr>
        <w:t>进行佐证</w:t>
      </w:r>
      <w:r>
        <w:rPr>
          <w:rFonts w:hint="eastAsia" w:asciiTheme="minorEastAsia" w:hAnsiTheme="minorEastAsia" w:eastAsiaTheme="minorEastAsia" w:cstheme="minorEastAsia"/>
          <w:b/>
          <w:bCs/>
          <w:sz w:val="24"/>
          <w:szCs w:val="24"/>
        </w:rPr>
        <w:t>）</w:t>
      </w:r>
    </w:p>
    <w:p w14:paraId="51B4AF3A">
      <w:pPr>
        <w:pStyle w:val="8"/>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评审项4</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sz w:val="24"/>
          <w:szCs w:val="24"/>
        </w:rPr>
        <w:t>4、具有≥3种模式的特殊光双红光成像功能，提高深层血管和出血点的可视性等</w:t>
      </w:r>
      <w:r>
        <w:rPr>
          <w:rFonts w:hint="eastAsia" w:asciiTheme="minorEastAsia" w:hAnsiTheme="minorEastAsia" w:cstheme="minorEastAsia"/>
          <w:sz w:val="24"/>
          <w:szCs w:val="24"/>
          <w:lang w:eastAsia="zh-CN"/>
        </w:rPr>
        <w:t>。</w:t>
      </w:r>
    </w:p>
    <w:p w14:paraId="1B190D41">
      <w:pPr>
        <w:pStyle w:val="8"/>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评审项5</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sz w:val="24"/>
          <w:szCs w:val="24"/>
        </w:rPr>
        <w:t>5、LED光源≥5色LED光源</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sz w:val="24"/>
        </w:rPr>
        <w:t>投标人须在投标文件技术商务部分提供</w:t>
      </w:r>
      <w:r>
        <w:rPr>
          <w:rFonts w:hint="eastAsia" w:asciiTheme="minorEastAsia" w:hAnsiTheme="minorEastAsia" w:eastAsiaTheme="minorEastAsia" w:cstheme="minorEastAsia"/>
          <w:b/>
          <w:bCs/>
          <w:sz w:val="24"/>
          <w:szCs w:val="24"/>
        </w:rPr>
        <w:t>彩页或产品说明书</w:t>
      </w:r>
      <w:r>
        <w:rPr>
          <w:rFonts w:hint="eastAsia" w:asciiTheme="minorEastAsia" w:hAnsiTheme="minorEastAsia" w:cstheme="minorEastAsia"/>
          <w:b/>
          <w:bCs/>
          <w:sz w:val="24"/>
          <w:szCs w:val="24"/>
          <w:lang w:val="en-US" w:eastAsia="zh-CN"/>
        </w:rPr>
        <w:t>进行佐证</w:t>
      </w:r>
      <w:r>
        <w:rPr>
          <w:rFonts w:hint="eastAsia" w:asciiTheme="minorEastAsia" w:hAnsiTheme="minorEastAsia" w:eastAsiaTheme="minorEastAsia" w:cstheme="minorEastAsia"/>
          <w:b/>
          <w:bCs/>
          <w:sz w:val="24"/>
          <w:szCs w:val="24"/>
        </w:rPr>
        <w:t>）</w:t>
      </w:r>
    </w:p>
    <w:p w14:paraId="1F1C8CD4">
      <w:pPr>
        <w:pStyle w:val="8"/>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评审项6</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sz w:val="24"/>
          <w:szCs w:val="24"/>
        </w:rPr>
        <w:t>▲6、主机兼容同品牌超声电子支气管镜、同品牌内窥镜用超声诊断设备、同品牌机械超声小探头、同品牌十二指肠镜</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sz w:val="24"/>
        </w:rPr>
        <w:t>投标人须在投标文件技术商务部分提供</w:t>
      </w:r>
      <w:r>
        <w:rPr>
          <w:rFonts w:hint="eastAsia" w:asciiTheme="minorEastAsia" w:hAnsiTheme="minorEastAsia" w:eastAsiaTheme="minorEastAsia" w:cstheme="minorEastAsia"/>
          <w:b/>
          <w:bCs/>
          <w:sz w:val="24"/>
          <w:szCs w:val="24"/>
        </w:rPr>
        <w:t>同品牌超声支气管镜和同品牌十二指肠镜的国家药监局官网查询截图及链接</w:t>
      </w:r>
      <w:r>
        <w:rPr>
          <w:rFonts w:hint="eastAsia" w:asciiTheme="minorEastAsia" w:hAnsiTheme="minorEastAsia" w:cstheme="minorEastAsia"/>
          <w:b/>
          <w:bCs/>
          <w:sz w:val="24"/>
          <w:szCs w:val="24"/>
          <w:lang w:val="en-US" w:eastAsia="zh-CN"/>
        </w:rPr>
        <w:t>进行佐证</w:t>
      </w:r>
      <w:r>
        <w:rPr>
          <w:rFonts w:hint="eastAsia" w:asciiTheme="minorEastAsia" w:hAnsiTheme="minorEastAsia" w:eastAsiaTheme="minorEastAsia" w:cstheme="minorEastAsia"/>
          <w:b/>
          <w:bCs/>
          <w:sz w:val="24"/>
          <w:szCs w:val="24"/>
        </w:rPr>
        <w:t>）</w:t>
      </w:r>
    </w:p>
    <w:p w14:paraId="5E5E6AA2">
      <w:pPr>
        <w:pStyle w:val="8"/>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评审项7</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sz w:val="24"/>
          <w:szCs w:val="24"/>
        </w:rPr>
        <w:t>▲7、主机可兼容短型小肠镜</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sz w:val="24"/>
        </w:rPr>
        <w:t>投标人须在投标文件技术商务部分提供</w:t>
      </w:r>
      <w:r>
        <w:rPr>
          <w:rFonts w:hint="eastAsia" w:asciiTheme="minorEastAsia" w:hAnsiTheme="minorEastAsia" w:eastAsiaTheme="minorEastAsia" w:cstheme="minorEastAsia"/>
          <w:b/>
          <w:bCs/>
          <w:sz w:val="24"/>
          <w:szCs w:val="24"/>
        </w:rPr>
        <w:t>短型小肠镜彩页及产品注册证</w:t>
      </w:r>
      <w:r>
        <w:rPr>
          <w:rFonts w:hint="eastAsia" w:asciiTheme="minorEastAsia" w:hAnsiTheme="minorEastAsia" w:cstheme="minorEastAsia"/>
          <w:b/>
          <w:bCs/>
          <w:sz w:val="24"/>
          <w:szCs w:val="24"/>
          <w:lang w:val="en-US" w:eastAsia="zh-CN"/>
        </w:rPr>
        <w:t>进行佐证</w:t>
      </w:r>
      <w:r>
        <w:rPr>
          <w:rFonts w:hint="eastAsia" w:asciiTheme="minorEastAsia" w:hAnsiTheme="minorEastAsia" w:eastAsiaTheme="minorEastAsia" w:cstheme="minorEastAsia"/>
          <w:b/>
          <w:bCs/>
          <w:sz w:val="24"/>
          <w:szCs w:val="24"/>
        </w:rPr>
        <w:t>）</w:t>
      </w:r>
    </w:p>
    <w:p w14:paraId="60E92F85">
      <w:pPr>
        <w:pStyle w:val="8"/>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评审项8</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sz w:val="24"/>
          <w:szCs w:val="24"/>
        </w:rPr>
        <w:t>8、主机可兼容科室原有电子上消化道内窥镜及电子结肠内窥镜。</w:t>
      </w:r>
    </w:p>
    <w:p w14:paraId="1DFA904B">
      <w:pPr>
        <w:pStyle w:val="8"/>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评审项9</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sz w:val="24"/>
          <w:szCs w:val="24"/>
        </w:rPr>
        <w:t>9、配置同品牌4K画质的液晶监视器，监视器可实现A.I.M.E功能。</w:t>
      </w:r>
    </w:p>
    <w:p w14:paraId="081C5CB5">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sz w:val="24"/>
          <w:szCs w:val="24"/>
          <w:lang w:eastAsia="zh-CN"/>
        </w:rPr>
        <w:t>（</w:t>
      </w:r>
      <w:r>
        <w:rPr>
          <w:rFonts w:hint="eastAsia" w:asciiTheme="minorEastAsia" w:hAnsiTheme="minorEastAsia" w:eastAsiaTheme="minorEastAsia" w:cstheme="minorEastAsia"/>
          <w:b/>
          <w:sz w:val="24"/>
          <w:szCs w:val="24"/>
        </w:rPr>
        <w:t>二</w:t>
      </w:r>
      <w:r>
        <w:rPr>
          <w:rFonts w:hint="eastAsia" w:asciiTheme="minorEastAsia" w:hAnsiTheme="minorEastAsia" w:cstheme="minorEastAsia"/>
          <w:b/>
          <w:sz w:val="24"/>
          <w:szCs w:val="24"/>
          <w:lang w:eastAsia="zh-CN"/>
        </w:rPr>
        <w:t>）</w:t>
      </w:r>
      <w:r>
        <w:rPr>
          <w:rFonts w:hint="eastAsia" w:asciiTheme="minorEastAsia" w:hAnsiTheme="minorEastAsia" w:eastAsiaTheme="minorEastAsia" w:cstheme="minorEastAsia"/>
          <w:b/>
          <w:sz w:val="24"/>
          <w:szCs w:val="24"/>
        </w:rPr>
        <w:t>、电子上消化道内窥镜(放大内镜)</w:t>
      </w:r>
    </w:p>
    <w:p w14:paraId="153A3DF6">
      <w:pPr>
        <w:pStyle w:val="8"/>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评审项10</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sz w:val="24"/>
          <w:szCs w:val="24"/>
        </w:rPr>
        <w:t>1、视野角：广角≥140°，长焦≥95°</w:t>
      </w:r>
      <w:r>
        <w:rPr>
          <w:rFonts w:hint="eastAsia" w:asciiTheme="minorEastAsia" w:hAnsiTheme="minorEastAsia" w:cstheme="minorEastAsia"/>
          <w:sz w:val="24"/>
          <w:szCs w:val="24"/>
          <w:lang w:eastAsia="zh-CN"/>
        </w:rPr>
        <w:t>。</w:t>
      </w:r>
    </w:p>
    <w:p w14:paraId="5B74BF9D">
      <w:pPr>
        <w:pStyle w:val="8"/>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评审项11</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sz w:val="24"/>
          <w:szCs w:val="24"/>
        </w:rPr>
        <w:t>2、景深：广角7-100mm（常规观察），长焦1.5-3mm（放大观察）</w:t>
      </w:r>
      <w:r>
        <w:rPr>
          <w:rFonts w:hint="eastAsia" w:asciiTheme="minorEastAsia" w:hAnsiTheme="minorEastAsia" w:cstheme="minorEastAsia"/>
          <w:sz w:val="24"/>
          <w:szCs w:val="24"/>
          <w:lang w:eastAsia="zh-CN"/>
        </w:rPr>
        <w:t>。</w:t>
      </w:r>
    </w:p>
    <w:p w14:paraId="19F33A90">
      <w:pPr>
        <w:pStyle w:val="8"/>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评审项12</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sz w:val="24"/>
          <w:szCs w:val="24"/>
        </w:rPr>
        <w:t>3、插入部外径：≤9.6mm</w:t>
      </w:r>
      <w:r>
        <w:rPr>
          <w:rFonts w:hint="eastAsia" w:asciiTheme="minorEastAsia" w:hAnsiTheme="minorEastAsia" w:cstheme="minorEastAsia"/>
          <w:sz w:val="24"/>
          <w:szCs w:val="24"/>
          <w:lang w:eastAsia="zh-CN"/>
        </w:rPr>
        <w:t>。</w:t>
      </w:r>
    </w:p>
    <w:p w14:paraId="2E43B8BD">
      <w:pPr>
        <w:pStyle w:val="8"/>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评审项13</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sz w:val="24"/>
          <w:szCs w:val="24"/>
        </w:rPr>
        <w:t>4、可兼容科室原有图像处理装置。</w:t>
      </w:r>
    </w:p>
    <w:p w14:paraId="3C715AF6">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sz w:val="24"/>
          <w:szCs w:val="24"/>
          <w:lang w:eastAsia="zh-CN"/>
        </w:rPr>
        <w:t>（</w:t>
      </w:r>
      <w:r>
        <w:rPr>
          <w:rFonts w:hint="eastAsia" w:asciiTheme="minorEastAsia" w:hAnsiTheme="minorEastAsia" w:eastAsiaTheme="minorEastAsia" w:cstheme="minorEastAsia"/>
          <w:b/>
          <w:sz w:val="24"/>
          <w:szCs w:val="24"/>
        </w:rPr>
        <w:t>三</w:t>
      </w:r>
      <w:r>
        <w:rPr>
          <w:rFonts w:hint="eastAsia" w:asciiTheme="minorEastAsia" w:hAnsiTheme="minorEastAsia" w:cstheme="minorEastAsia"/>
          <w:b/>
          <w:sz w:val="24"/>
          <w:szCs w:val="24"/>
          <w:lang w:eastAsia="zh-CN"/>
        </w:rPr>
        <w:t>）</w:t>
      </w:r>
      <w:r>
        <w:rPr>
          <w:rFonts w:hint="eastAsia" w:asciiTheme="minorEastAsia" w:hAnsiTheme="minorEastAsia" w:eastAsiaTheme="minorEastAsia" w:cstheme="minorEastAsia"/>
          <w:b/>
          <w:sz w:val="24"/>
          <w:szCs w:val="24"/>
        </w:rPr>
        <w:t>、电子上消化道内窥镜(放大内镜)</w:t>
      </w:r>
    </w:p>
    <w:p w14:paraId="057E7E67">
      <w:pPr>
        <w:pStyle w:val="8"/>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评审项14</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sz w:val="24"/>
          <w:szCs w:val="24"/>
        </w:rPr>
        <w:t>1、视野角：广角≥140°，长焦≥140°</w:t>
      </w:r>
      <w:r>
        <w:rPr>
          <w:rFonts w:hint="eastAsia" w:asciiTheme="minorEastAsia" w:hAnsiTheme="minorEastAsia" w:cstheme="minorEastAsia"/>
          <w:sz w:val="24"/>
          <w:szCs w:val="24"/>
          <w:lang w:eastAsia="zh-CN"/>
        </w:rPr>
        <w:t>。</w:t>
      </w:r>
    </w:p>
    <w:p w14:paraId="44B8089B">
      <w:pPr>
        <w:pStyle w:val="8"/>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评审项15</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sz w:val="24"/>
          <w:szCs w:val="24"/>
        </w:rPr>
        <w:t>▲2、景深：广角3-100mm/常规观察，长焦1.5-5.5mm/放大观察。</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sz w:val="24"/>
        </w:rPr>
        <w:t>投标人须在投标文件技术商务部分提供</w:t>
      </w:r>
      <w:r>
        <w:rPr>
          <w:rFonts w:hint="eastAsia" w:asciiTheme="minorEastAsia" w:hAnsiTheme="minorEastAsia" w:eastAsiaTheme="minorEastAsia" w:cstheme="minorEastAsia"/>
          <w:b/>
          <w:bCs/>
          <w:sz w:val="24"/>
          <w:szCs w:val="24"/>
        </w:rPr>
        <w:t>彩页或产品说明书</w:t>
      </w:r>
      <w:r>
        <w:rPr>
          <w:rFonts w:hint="eastAsia" w:asciiTheme="minorEastAsia" w:hAnsiTheme="minorEastAsia" w:cstheme="minorEastAsia"/>
          <w:b/>
          <w:bCs/>
          <w:sz w:val="24"/>
          <w:szCs w:val="24"/>
          <w:lang w:val="en-US" w:eastAsia="zh-CN"/>
        </w:rPr>
        <w:t>进行佐证</w:t>
      </w:r>
      <w:r>
        <w:rPr>
          <w:rFonts w:hint="eastAsia" w:asciiTheme="minorEastAsia" w:hAnsiTheme="minorEastAsia" w:eastAsiaTheme="minorEastAsia" w:cstheme="minorEastAsia"/>
          <w:b/>
          <w:bCs/>
          <w:sz w:val="24"/>
          <w:szCs w:val="24"/>
        </w:rPr>
        <w:t>）</w:t>
      </w:r>
    </w:p>
    <w:p w14:paraId="7728D4E9">
      <w:pPr>
        <w:pStyle w:val="8"/>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评审项16</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sz w:val="24"/>
          <w:szCs w:val="24"/>
        </w:rPr>
        <w:t>3、先端部外径：≤9.6mm</w:t>
      </w:r>
      <w:r>
        <w:rPr>
          <w:rFonts w:hint="eastAsia" w:asciiTheme="minorEastAsia" w:hAnsiTheme="minorEastAsia" w:cstheme="minorEastAsia"/>
          <w:sz w:val="24"/>
          <w:szCs w:val="24"/>
          <w:lang w:eastAsia="zh-CN"/>
        </w:rPr>
        <w:t>。</w:t>
      </w:r>
    </w:p>
    <w:p w14:paraId="2BA3C9A2">
      <w:pPr>
        <w:pStyle w:val="8"/>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评审项17</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sz w:val="24"/>
          <w:szCs w:val="24"/>
        </w:rPr>
        <w:t>4、导光束≥3根</w:t>
      </w:r>
      <w:r>
        <w:rPr>
          <w:rFonts w:hint="eastAsia" w:asciiTheme="minorEastAsia" w:hAnsiTheme="minorEastAsia" w:cstheme="minorEastAsia"/>
          <w:sz w:val="24"/>
          <w:szCs w:val="24"/>
          <w:lang w:eastAsia="zh-CN"/>
        </w:rPr>
        <w:t>。</w:t>
      </w:r>
    </w:p>
    <w:p w14:paraId="53F4F948">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sz w:val="24"/>
          <w:szCs w:val="24"/>
          <w:lang w:eastAsia="zh-CN"/>
        </w:rPr>
        <w:t>（</w:t>
      </w:r>
      <w:r>
        <w:rPr>
          <w:rFonts w:hint="eastAsia" w:asciiTheme="minorEastAsia" w:hAnsiTheme="minorEastAsia" w:eastAsiaTheme="minorEastAsia" w:cstheme="minorEastAsia"/>
          <w:b/>
          <w:sz w:val="24"/>
          <w:szCs w:val="24"/>
        </w:rPr>
        <w:t>四</w:t>
      </w:r>
      <w:r>
        <w:rPr>
          <w:rFonts w:hint="eastAsia" w:asciiTheme="minorEastAsia" w:hAnsiTheme="minorEastAsia" w:cstheme="minorEastAsia"/>
          <w:b/>
          <w:sz w:val="24"/>
          <w:szCs w:val="24"/>
          <w:lang w:eastAsia="zh-CN"/>
        </w:rPr>
        <w:t>）</w:t>
      </w:r>
      <w:r>
        <w:rPr>
          <w:rFonts w:hint="eastAsia" w:asciiTheme="minorEastAsia" w:hAnsiTheme="minorEastAsia" w:eastAsiaTheme="minorEastAsia" w:cstheme="minorEastAsia"/>
          <w:b/>
          <w:sz w:val="24"/>
          <w:szCs w:val="24"/>
        </w:rPr>
        <w:t>、电子上消化道内窥镜(治疗内镜)</w:t>
      </w:r>
    </w:p>
    <w:p w14:paraId="1A2866A1">
      <w:pPr>
        <w:pStyle w:val="8"/>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评审项18</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sz w:val="24"/>
          <w:szCs w:val="24"/>
        </w:rPr>
        <w:t>1、先端部外径：≤9.8mm</w:t>
      </w:r>
      <w:r>
        <w:rPr>
          <w:rFonts w:hint="eastAsia" w:asciiTheme="minorEastAsia" w:hAnsiTheme="minorEastAsia" w:cstheme="minorEastAsia"/>
          <w:sz w:val="24"/>
          <w:szCs w:val="24"/>
          <w:lang w:eastAsia="zh-CN"/>
        </w:rPr>
        <w:t>。</w:t>
      </w:r>
    </w:p>
    <w:p w14:paraId="05CB6757">
      <w:pPr>
        <w:pStyle w:val="8"/>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评审项19</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sz w:val="24"/>
          <w:szCs w:val="24"/>
        </w:rPr>
        <w:t>2、弯曲部弯曲角度：上≥210°，下≥120°，左≥100°、右≥100°</w:t>
      </w:r>
      <w:r>
        <w:rPr>
          <w:rFonts w:hint="eastAsia" w:asciiTheme="minorEastAsia" w:hAnsiTheme="minorEastAsia" w:cstheme="minorEastAsia"/>
          <w:sz w:val="24"/>
          <w:szCs w:val="24"/>
          <w:lang w:eastAsia="zh-CN"/>
        </w:rPr>
        <w:t>。</w:t>
      </w:r>
    </w:p>
    <w:p w14:paraId="3E0E848C">
      <w:pPr>
        <w:pStyle w:val="8"/>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评审项20</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sz w:val="24"/>
          <w:szCs w:val="24"/>
        </w:rPr>
        <w:t>3、使用RGB照明的普通光观察模式</w:t>
      </w:r>
      <w:r>
        <w:rPr>
          <w:rFonts w:hint="eastAsia" w:asciiTheme="minorEastAsia" w:hAnsiTheme="minorEastAsia" w:cstheme="minorEastAsia"/>
          <w:sz w:val="24"/>
          <w:szCs w:val="24"/>
          <w:lang w:eastAsia="zh-CN"/>
        </w:rPr>
        <w:t>。</w:t>
      </w:r>
    </w:p>
    <w:p w14:paraId="02D2D47A">
      <w:pPr>
        <w:pStyle w:val="8"/>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评审项21</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sz w:val="24"/>
          <w:szCs w:val="24"/>
        </w:rPr>
        <w:t>4、与主机配合可实现3种及以上双红光成像模式</w:t>
      </w:r>
      <w:r>
        <w:rPr>
          <w:rFonts w:hint="eastAsia" w:asciiTheme="minorEastAsia" w:hAnsiTheme="minorEastAsia" w:cstheme="minorEastAsia"/>
          <w:sz w:val="24"/>
          <w:szCs w:val="24"/>
          <w:lang w:eastAsia="zh-CN"/>
        </w:rPr>
        <w:t>。</w:t>
      </w:r>
    </w:p>
    <w:p w14:paraId="39007243">
      <w:pPr>
        <w:pStyle w:val="8"/>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评审项22</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sz w:val="24"/>
          <w:szCs w:val="24"/>
        </w:rPr>
        <w:t>5、可兼容科室原有图像处理装置</w:t>
      </w:r>
      <w:r>
        <w:rPr>
          <w:rFonts w:hint="eastAsia" w:asciiTheme="minorEastAsia" w:hAnsiTheme="minorEastAsia" w:cstheme="minorEastAsia"/>
          <w:sz w:val="24"/>
          <w:szCs w:val="24"/>
          <w:lang w:eastAsia="zh-CN"/>
        </w:rPr>
        <w:t>。</w:t>
      </w:r>
    </w:p>
    <w:p w14:paraId="1C5232BB">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sz w:val="24"/>
          <w:szCs w:val="24"/>
          <w:lang w:eastAsia="zh-CN"/>
        </w:rPr>
        <w:t>（</w:t>
      </w:r>
      <w:r>
        <w:rPr>
          <w:rFonts w:hint="eastAsia" w:asciiTheme="minorEastAsia" w:hAnsiTheme="minorEastAsia" w:eastAsiaTheme="minorEastAsia" w:cstheme="minorEastAsia"/>
          <w:b/>
          <w:sz w:val="24"/>
          <w:szCs w:val="24"/>
        </w:rPr>
        <w:t>五</w:t>
      </w:r>
      <w:r>
        <w:rPr>
          <w:rFonts w:hint="eastAsia" w:asciiTheme="minorEastAsia" w:hAnsiTheme="minorEastAsia" w:cstheme="minorEastAsia"/>
          <w:b/>
          <w:sz w:val="24"/>
          <w:szCs w:val="24"/>
          <w:lang w:eastAsia="zh-CN"/>
        </w:rPr>
        <w:t>）</w:t>
      </w:r>
      <w:r>
        <w:rPr>
          <w:rFonts w:hint="eastAsia" w:asciiTheme="minorEastAsia" w:hAnsiTheme="minorEastAsia" w:eastAsiaTheme="minorEastAsia" w:cstheme="minorEastAsia"/>
          <w:b/>
          <w:sz w:val="24"/>
          <w:szCs w:val="24"/>
        </w:rPr>
        <w:t>、内镜用超声探头</w:t>
      </w:r>
    </w:p>
    <w:p w14:paraId="4881A66D">
      <w:pPr>
        <w:pStyle w:val="8"/>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评审项23</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sz w:val="24"/>
          <w:szCs w:val="24"/>
        </w:rPr>
        <w:t>1、同品牌超声探头频率为20MHz</w:t>
      </w:r>
      <w:r>
        <w:rPr>
          <w:rFonts w:hint="eastAsia" w:asciiTheme="minorEastAsia" w:hAnsiTheme="minorEastAsia" w:cstheme="minorEastAsia"/>
          <w:sz w:val="24"/>
          <w:szCs w:val="24"/>
          <w:lang w:eastAsia="zh-CN"/>
        </w:rPr>
        <w:t>。</w:t>
      </w:r>
    </w:p>
    <w:p w14:paraId="43533DB8">
      <w:pPr>
        <w:pStyle w:val="8"/>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评审项24</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sz w:val="24"/>
          <w:szCs w:val="24"/>
        </w:rPr>
        <w:t>2、扫描方式：360°机械环形螺旋</w:t>
      </w:r>
      <w:r>
        <w:rPr>
          <w:rFonts w:hint="eastAsia" w:asciiTheme="minorEastAsia" w:hAnsiTheme="minorEastAsia" w:cstheme="minorEastAsia"/>
          <w:sz w:val="24"/>
          <w:szCs w:val="24"/>
          <w:lang w:eastAsia="zh-CN"/>
        </w:rPr>
        <w:t>。</w:t>
      </w:r>
    </w:p>
    <w:p w14:paraId="4D2F5767">
      <w:pPr>
        <w:pStyle w:val="8"/>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评审项25</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sz w:val="24"/>
          <w:szCs w:val="24"/>
        </w:rPr>
        <w:t>3、可兼容科室原有内窥镜用超声诊断设备</w:t>
      </w:r>
      <w:r>
        <w:rPr>
          <w:rFonts w:hint="eastAsia" w:asciiTheme="minorEastAsia" w:hAnsiTheme="minorEastAsia" w:cstheme="minorEastAsia"/>
          <w:sz w:val="24"/>
          <w:szCs w:val="24"/>
          <w:lang w:eastAsia="zh-CN"/>
        </w:rPr>
        <w:t>。</w:t>
      </w:r>
    </w:p>
    <w:p w14:paraId="07EA1B26">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sz w:val="24"/>
          <w:szCs w:val="24"/>
          <w:lang w:eastAsia="zh-CN"/>
        </w:rPr>
        <w:t>（</w:t>
      </w:r>
      <w:r>
        <w:rPr>
          <w:rFonts w:hint="eastAsia" w:asciiTheme="minorEastAsia" w:hAnsiTheme="minorEastAsia" w:eastAsiaTheme="minorEastAsia" w:cstheme="minorEastAsia"/>
          <w:b/>
          <w:sz w:val="24"/>
          <w:szCs w:val="24"/>
        </w:rPr>
        <w:t>六</w:t>
      </w:r>
      <w:r>
        <w:rPr>
          <w:rFonts w:hint="eastAsia" w:asciiTheme="minorEastAsia" w:hAnsiTheme="minorEastAsia" w:cstheme="minorEastAsia"/>
          <w:b/>
          <w:sz w:val="24"/>
          <w:szCs w:val="24"/>
          <w:lang w:eastAsia="zh-CN"/>
        </w:rPr>
        <w:t>）</w:t>
      </w:r>
      <w:r>
        <w:rPr>
          <w:rFonts w:hint="eastAsia" w:asciiTheme="minorEastAsia" w:hAnsiTheme="minorEastAsia" w:eastAsiaTheme="minorEastAsia" w:cstheme="minorEastAsia"/>
          <w:b/>
          <w:sz w:val="24"/>
          <w:szCs w:val="24"/>
        </w:rPr>
        <w:t>、人工智能消化内镜辅助系统</w:t>
      </w:r>
    </w:p>
    <w:p w14:paraId="6C7A38BB">
      <w:pPr>
        <w:pStyle w:val="8"/>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评审项26</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sz w:val="24"/>
          <w:szCs w:val="24"/>
        </w:rPr>
        <w:t>1、硬盘内存：≥256GB固态硬盘；≥1TB机械硬盘；可外接快拆硬盘。</w:t>
      </w:r>
    </w:p>
    <w:p w14:paraId="05C7961C">
      <w:pPr>
        <w:pStyle w:val="8"/>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评审项27</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sz w:val="24"/>
          <w:szCs w:val="24"/>
        </w:rPr>
        <w:t>▲2、具备模拟靛胭脂染色功能。</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sz w:val="24"/>
        </w:rPr>
        <w:t>投标人须在投标文件技术商务部分提供</w:t>
      </w:r>
      <w:r>
        <w:rPr>
          <w:rFonts w:hint="eastAsia" w:asciiTheme="minorEastAsia" w:hAnsiTheme="minorEastAsia" w:eastAsiaTheme="minorEastAsia" w:cstheme="minorEastAsia"/>
          <w:b/>
          <w:bCs/>
          <w:sz w:val="24"/>
          <w:szCs w:val="24"/>
        </w:rPr>
        <w:t>产品注册证</w:t>
      </w:r>
      <w:r>
        <w:rPr>
          <w:rFonts w:hint="eastAsia" w:asciiTheme="minorEastAsia" w:hAnsiTheme="minorEastAsia" w:cstheme="minorEastAsia"/>
          <w:b/>
          <w:bCs/>
          <w:sz w:val="24"/>
          <w:szCs w:val="24"/>
          <w:lang w:val="en-US" w:eastAsia="zh-CN"/>
        </w:rPr>
        <w:t>进行佐证</w:t>
      </w:r>
      <w:r>
        <w:rPr>
          <w:rFonts w:hint="eastAsia" w:asciiTheme="minorEastAsia" w:hAnsiTheme="minorEastAsia" w:eastAsiaTheme="minorEastAsia" w:cstheme="minorEastAsia"/>
          <w:b/>
          <w:bCs/>
          <w:sz w:val="24"/>
          <w:szCs w:val="24"/>
        </w:rPr>
        <w:t>）</w:t>
      </w:r>
    </w:p>
    <w:p w14:paraId="609DF96F">
      <w:pPr>
        <w:pStyle w:val="8"/>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评审项28</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sz w:val="24"/>
          <w:szCs w:val="24"/>
        </w:rPr>
        <w:t>3、可存储内镜检查原始图像与模拟染色后的图像。</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sz w:val="24"/>
        </w:rPr>
        <w:t>投标人须在投标文件技术商务部分提供</w:t>
      </w:r>
      <w:r>
        <w:rPr>
          <w:rFonts w:hint="eastAsia" w:asciiTheme="minorEastAsia" w:hAnsiTheme="minorEastAsia" w:eastAsiaTheme="minorEastAsia" w:cstheme="minorEastAsia"/>
          <w:b/>
          <w:bCs/>
          <w:sz w:val="24"/>
          <w:szCs w:val="24"/>
        </w:rPr>
        <w:t>产品注册证</w:t>
      </w:r>
      <w:r>
        <w:rPr>
          <w:rFonts w:hint="eastAsia" w:asciiTheme="minorEastAsia" w:hAnsiTheme="minorEastAsia" w:cstheme="minorEastAsia"/>
          <w:b/>
          <w:bCs/>
          <w:sz w:val="24"/>
          <w:szCs w:val="24"/>
          <w:lang w:val="en-US" w:eastAsia="zh-CN"/>
        </w:rPr>
        <w:t>进行佐证</w:t>
      </w:r>
      <w:r>
        <w:rPr>
          <w:rFonts w:hint="eastAsia" w:asciiTheme="minorEastAsia" w:hAnsiTheme="minorEastAsia" w:eastAsiaTheme="minorEastAsia" w:cstheme="minorEastAsia"/>
          <w:b/>
          <w:bCs/>
          <w:sz w:val="24"/>
          <w:szCs w:val="24"/>
        </w:rPr>
        <w:t>）</w:t>
      </w:r>
    </w:p>
    <w:p w14:paraId="612B2729">
      <w:pPr>
        <w:pStyle w:val="8"/>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评审项29</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sz w:val="24"/>
          <w:szCs w:val="24"/>
        </w:rPr>
        <w:t>4、息肉检出敏感性（按病灶）≥90%</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sz w:val="24"/>
        </w:rPr>
        <w:t>投标人须在投标文件技术商务部分提供</w:t>
      </w:r>
      <w:r>
        <w:rPr>
          <w:rFonts w:hint="eastAsia" w:asciiTheme="minorEastAsia" w:hAnsiTheme="minorEastAsia" w:eastAsiaTheme="minorEastAsia" w:cstheme="minorEastAsia"/>
          <w:b/>
          <w:bCs/>
          <w:sz w:val="24"/>
          <w:szCs w:val="24"/>
        </w:rPr>
        <w:t>药监局产品注册评审报告</w:t>
      </w:r>
      <w:r>
        <w:rPr>
          <w:rFonts w:hint="eastAsia" w:asciiTheme="minorEastAsia" w:hAnsiTheme="minorEastAsia" w:cstheme="minorEastAsia"/>
          <w:b/>
          <w:bCs/>
          <w:sz w:val="24"/>
          <w:szCs w:val="24"/>
          <w:lang w:val="en-US" w:eastAsia="zh-CN"/>
        </w:rPr>
        <w:t>进行佐证</w:t>
      </w:r>
      <w:r>
        <w:rPr>
          <w:rFonts w:hint="eastAsia" w:asciiTheme="minorEastAsia" w:hAnsiTheme="minorEastAsia" w:eastAsiaTheme="minorEastAsia" w:cstheme="minorEastAsia"/>
          <w:b/>
          <w:bCs/>
          <w:sz w:val="24"/>
          <w:szCs w:val="24"/>
        </w:rPr>
        <w:t>）</w:t>
      </w:r>
    </w:p>
    <w:p w14:paraId="33CE31CC">
      <w:pPr>
        <w:pStyle w:val="8"/>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评审项30</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sz w:val="24"/>
          <w:szCs w:val="24"/>
        </w:rPr>
        <w:t>5、工作站硬件产品具备中国国家3C产品认证证书。</w:t>
      </w:r>
    </w:p>
    <w:p w14:paraId="7F4E7E60">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w:t>
      </w:r>
      <w:r>
        <w:rPr>
          <w:rFonts w:hint="eastAsia" w:asciiTheme="minorEastAsia" w:hAnsiTheme="minorEastAsia" w:cstheme="minorEastAsia"/>
          <w:b/>
          <w:sz w:val="24"/>
          <w:szCs w:val="24"/>
          <w:lang w:eastAsia="zh-CN"/>
        </w:rPr>
        <w:t>（</w:t>
      </w:r>
      <w:r>
        <w:rPr>
          <w:rFonts w:hint="eastAsia" w:asciiTheme="minorEastAsia" w:hAnsiTheme="minorEastAsia" w:eastAsiaTheme="minorEastAsia" w:cstheme="minorEastAsia"/>
          <w:b/>
          <w:sz w:val="24"/>
          <w:szCs w:val="24"/>
        </w:rPr>
        <w:t>七</w:t>
      </w:r>
      <w:r>
        <w:rPr>
          <w:rFonts w:hint="eastAsia" w:asciiTheme="minorEastAsia" w:hAnsiTheme="minorEastAsia" w:cstheme="minorEastAsia"/>
          <w:b/>
          <w:sz w:val="24"/>
          <w:szCs w:val="24"/>
          <w:lang w:eastAsia="zh-CN"/>
        </w:rPr>
        <w:t>）</w:t>
      </w:r>
      <w:r>
        <w:rPr>
          <w:rFonts w:hint="eastAsia" w:asciiTheme="minorEastAsia" w:hAnsiTheme="minorEastAsia" w:eastAsiaTheme="minorEastAsia" w:cstheme="minorEastAsia"/>
          <w:b/>
          <w:sz w:val="24"/>
          <w:szCs w:val="24"/>
        </w:rPr>
        <w:t>、配置要求：</w:t>
      </w:r>
    </w:p>
    <w:tbl>
      <w:tblPr>
        <w:tblStyle w:val="6"/>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25"/>
        <w:gridCol w:w="7143"/>
        <w:gridCol w:w="942"/>
        <w:gridCol w:w="942"/>
      </w:tblGrid>
      <w:tr w14:paraId="22C813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401B032">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序号</w:t>
            </w:r>
          </w:p>
        </w:tc>
        <w:tc>
          <w:tcPr>
            <w:tcW w:w="3588"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53BA5100">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产品名称</w:t>
            </w:r>
          </w:p>
        </w:tc>
        <w:tc>
          <w:tcPr>
            <w:tcW w:w="473"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5D9E4A22">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数量</w:t>
            </w:r>
          </w:p>
        </w:tc>
        <w:tc>
          <w:tcPr>
            <w:tcW w:w="473"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089BAB80">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单位</w:t>
            </w:r>
          </w:p>
        </w:tc>
      </w:tr>
      <w:tr w14:paraId="490293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A7AC5F4">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1</w:t>
            </w:r>
          </w:p>
        </w:tc>
        <w:tc>
          <w:tcPr>
            <w:tcW w:w="3588"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52E4DCCC">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000000"/>
                <w:sz w:val="24"/>
                <w:szCs w:val="24"/>
              </w:rPr>
              <w:t>图像处理装置，内镜主机系统</w:t>
            </w:r>
            <w:r>
              <w:rPr>
                <w:rFonts w:hint="eastAsia" w:asciiTheme="minorEastAsia" w:hAnsiTheme="minorEastAsia" w:eastAsiaTheme="minorEastAsia" w:cstheme="minorEastAsia"/>
                <w:sz w:val="24"/>
                <w:szCs w:val="24"/>
              </w:rPr>
              <w:t>具有自体荧光成像功能</w:t>
            </w:r>
            <w:r>
              <w:rPr>
                <w:rFonts w:hint="eastAsia" w:asciiTheme="minorEastAsia" w:hAnsiTheme="minorEastAsia" w:cstheme="minorEastAsia"/>
                <w:sz w:val="24"/>
                <w:szCs w:val="24"/>
                <w:lang w:eastAsia="zh-CN"/>
              </w:rPr>
              <w:t>。</w:t>
            </w:r>
          </w:p>
        </w:tc>
        <w:tc>
          <w:tcPr>
            <w:tcW w:w="473"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581F5A6B">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3</w:t>
            </w:r>
          </w:p>
        </w:tc>
        <w:tc>
          <w:tcPr>
            <w:tcW w:w="473"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5B4B19B4">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台</w:t>
            </w:r>
          </w:p>
        </w:tc>
      </w:tr>
      <w:tr w14:paraId="4DA347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D1B3453">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2</w:t>
            </w:r>
          </w:p>
        </w:tc>
        <w:tc>
          <w:tcPr>
            <w:tcW w:w="3588"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28B277D5">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000000"/>
                <w:sz w:val="24"/>
                <w:szCs w:val="24"/>
              </w:rPr>
              <w:t>电子上消化道内窥镜，放大胃镜</w:t>
            </w:r>
            <w:r>
              <w:rPr>
                <w:rFonts w:hint="eastAsia" w:asciiTheme="minorEastAsia" w:hAnsiTheme="minorEastAsia" w:eastAsiaTheme="minorEastAsia" w:cstheme="minorEastAsia"/>
                <w:sz w:val="24"/>
                <w:szCs w:val="24"/>
              </w:rPr>
              <w:t>插入部外径≤9.6mm，长焦1.5-3mm</w:t>
            </w:r>
            <w:r>
              <w:rPr>
                <w:rFonts w:hint="eastAsia" w:asciiTheme="minorEastAsia" w:hAnsiTheme="minorEastAsia" w:cstheme="minorEastAsia"/>
                <w:sz w:val="24"/>
                <w:szCs w:val="24"/>
                <w:lang w:eastAsia="zh-CN"/>
              </w:rPr>
              <w:t>。</w:t>
            </w:r>
          </w:p>
        </w:tc>
        <w:tc>
          <w:tcPr>
            <w:tcW w:w="473"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25446679">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1</w:t>
            </w:r>
          </w:p>
        </w:tc>
        <w:tc>
          <w:tcPr>
            <w:tcW w:w="473"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7F64A7C4">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根</w:t>
            </w:r>
          </w:p>
        </w:tc>
      </w:tr>
      <w:tr w14:paraId="301275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EB4896E">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3</w:t>
            </w:r>
          </w:p>
        </w:tc>
        <w:tc>
          <w:tcPr>
            <w:tcW w:w="3588"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17802494">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000000"/>
                <w:sz w:val="24"/>
                <w:szCs w:val="24"/>
              </w:rPr>
              <w:t>电子上消化道内窥镜，放大胃镜</w:t>
            </w:r>
            <w:r>
              <w:rPr>
                <w:rFonts w:hint="eastAsia" w:asciiTheme="minorEastAsia" w:hAnsiTheme="minorEastAsia" w:eastAsiaTheme="minorEastAsia" w:cstheme="minorEastAsia"/>
                <w:sz w:val="24"/>
                <w:szCs w:val="24"/>
              </w:rPr>
              <w:t>先端部外径≤9.6mm，长焦1.5-5.5mm</w:t>
            </w:r>
            <w:r>
              <w:rPr>
                <w:rFonts w:hint="eastAsia" w:asciiTheme="minorEastAsia" w:hAnsiTheme="minorEastAsia" w:cstheme="minorEastAsia"/>
                <w:sz w:val="24"/>
                <w:szCs w:val="24"/>
                <w:lang w:eastAsia="zh-CN"/>
              </w:rPr>
              <w:t>。</w:t>
            </w:r>
          </w:p>
        </w:tc>
        <w:tc>
          <w:tcPr>
            <w:tcW w:w="473"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2E352B71">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1</w:t>
            </w:r>
          </w:p>
        </w:tc>
        <w:tc>
          <w:tcPr>
            <w:tcW w:w="473"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051346E0">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根</w:t>
            </w:r>
          </w:p>
        </w:tc>
      </w:tr>
      <w:tr w14:paraId="745CEE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5DFA202">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4</w:t>
            </w:r>
          </w:p>
        </w:tc>
        <w:tc>
          <w:tcPr>
            <w:tcW w:w="3588"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22CCBADC">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000000"/>
                <w:sz w:val="24"/>
                <w:szCs w:val="24"/>
              </w:rPr>
              <w:t>电子上消化道内窥镜，治疗胃镜</w:t>
            </w:r>
            <w:r>
              <w:rPr>
                <w:rFonts w:hint="eastAsia" w:asciiTheme="minorEastAsia" w:hAnsiTheme="minorEastAsia" w:eastAsiaTheme="minorEastAsia" w:cstheme="minorEastAsia"/>
                <w:sz w:val="24"/>
                <w:szCs w:val="24"/>
              </w:rPr>
              <w:t>先端部外径≤9.8mm</w:t>
            </w:r>
            <w:r>
              <w:rPr>
                <w:rFonts w:hint="eastAsia" w:asciiTheme="minorEastAsia" w:hAnsiTheme="minorEastAsia" w:cstheme="minorEastAsia"/>
                <w:sz w:val="24"/>
                <w:szCs w:val="24"/>
                <w:lang w:eastAsia="zh-CN"/>
              </w:rPr>
              <w:t>。</w:t>
            </w:r>
          </w:p>
        </w:tc>
        <w:tc>
          <w:tcPr>
            <w:tcW w:w="473"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1B17DE8C">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2</w:t>
            </w:r>
          </w:p>
        </w:tc>
        <w:tc>
          <w:tcPr>
            <w:tcW w:w="473"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4B4EF06E">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根</w:t>
            </w:r>
          </w:p>
        </w:tc>
      </w:tr>
      <w:tr w14:paraId="19AD1A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F50CA1D">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5</w:t>
            </w:r>
          </w:p>
        </w:tc>
        <w:tc>
          <w:tcPr>
            <w:tcW w:w="3588"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6F702B12">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000000"/>
                <w:sz w:val="24"/>
                <w:szCs w:val="24"/>
              </w:rPr>
              <w:t>内镜用超声探头</w:t>
            </w:r>
            <w:r>
              <w:rPr>
                <w:rFonts w:hint="eastAsia" w:asciiTheme="minorEastAsia" w:hAnsi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小探头</w:t>
            </w:r>
            <w:r>
              <w:rPr>
                <w:rFonts w:hint="eastAsia" w:asciiTheme="minorEastAsia" w:hAnsiTheme="minorEastAsia" w:cstheme="minorEastAsia"/>
                <w:color w:val="000000"/>
                <w:sz w:val="24"/>
                <w:szCs w:val="24"/>
                <w:lang w:eastAsia="zh-CN"/>
              </w:rPr>
              <w:t>）</w:t>
            </w:r>
          </w:p>
        </w:tc>
        <w:tc>
          <w:tcPr>
            <w:tcW w:w="473"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1F845433">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2</w:t>
            </w:r>
          </w:p>
        </w:tc>
        <w:tc>
          <w:tcPr>
            <w:tcW w:w="473"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5DAB03F4">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根</w:t>
            </w:r>
          </w:p>
        </w:tc>
      </w:tr>
      <w:tr w14:paraId="02600D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5D79922">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6</w:t>
            </w:r>
          </w:p>
        </w:tc>
        <w:tc>
          <w:tcPr>
            <w:tcW w:w="3588"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5C905A2B">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人工智能消化内镜辅助系统/消化内镜医学影像处理软件</w:t>
            </w:r>
          </w:p>
        </w:tc>
        <w:tc>
          <w:tcPr>
            <w:tcW w:w="473"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2C7599FD">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2</w:t>
            </w:r>
          </w:p>
        </w:tc>
        <w:tc>
          <w:tcPr>
            <w:tcW w:w="473"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4BDA6EED">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套</w:t>
            </w:r>
          </w:p>
        </w:tc>
      </w:tr>
      <w:tr w14:paraId="6BD5AC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D73A9DC">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7</w:t>
            </w:r>
          </w:p>
        </w:tc>
        <w:tc>
          <w:tcPr>
            <w:tcW w:w="3588"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553B1ED5">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氙灯灯泡</w:t>
            </w:r>
          </w:p>
        </w:tc>
        <w:tc>
          <w:tcPr>
            <w:tcW w:w="473"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0E6FFC11">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6</w:t>
            </w:r>
          </w:p>
        </w:tc>
        <w:tc>
          <w:tcPr>
            <w:tcW w:w="473"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51BEE2A6">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个</w:t>
            </w:r>
          </w:p>
        </w:tc>
      </w:tr>
      <w:tr w14:paraId="12B673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578E778">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8</w:t>
            </w:r>
          </w:p>
        </w:tc>
        <w:tc>
          <w:tcPr>
            <w:tcW w:w="3588"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28004A5B">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高清晰度液晶监视器</w:t>
            </w:r>
          </w:p>
        </w:tc>
        <w:tc>
          <w:tcPr>
            <w:tcW w:w="473"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44E5254F">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3</w:t>
            </w:r>
          </w:p>
        </w:tc>
        <w:tc>
          <w:tcPr>
            <w:tcW w:w="473"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6D181EB7">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台</w:t>
            </w:r>
          </w:p>
        </w:tc>
      </w:tr>
      <w:tr w14:paraId="717372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7EB0A25">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9</w:t>
            </w:r>
          </w:p>
        </w:tc>
        <w:tc>
          <w:tcPr>
            <w:tcW w:w="3588"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6AA6B2B5">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消化内镜专用台车</w:t>
            </w:r>
          </w:p>
        </w:tc>
        <w:tc>
          <w:tcPr>
            <w:tcW w:w="473"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2897C35E">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3</w:t>
            </w:r>
          </w:p>
        </w:tc>
        <w:tc>
          <w:tcPr>
            <w:tcW w:w="473"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611359D5">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台</w:t>
            </w:r>
          </w:p>
        </w:tc>
      </w:tr>
    </w:tbl>
    <w:p w14:paraId="05AABBA9">
      <w:pPr>
        <w:pStyle w:val="8"/>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三、商务要求（以“★”标示的内容为不允许负偏离的实质性要求）</w:t>
      </w:r>
    </w:p>
    <w:p w14:paraId="49D887D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11"/>
        <w:gridCol w:w="620"/>
        <w:gridCol w:w="893"/>
        <w:gridCol w:w="7938"/>
      </w:tblGrid>
      <w:tr w14:paraId="1E1E4D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26E6F5C3">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0" w:type="auto"/>
            <w:vAlign w:val="center"/>
          </w:tcPr>
          <w:p w14:paraId="1EBC4CBC">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参数性质</w:t>
            </w:r>
          </w:p>
        </w:tc>
        <w:tc>
          <w:tcPr>
            <w:tcW w:w="0" w:type="auto"/>
            <w:vAlign w:val="center"/>
          </w:tcPr>
          <w:p w14:paraId="05ACA33C">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类型</w:t>
            </w:r>
          </w:p>
        </w:tc>
        <w:tc>
          <w:tcPr>
            <w:tcW w:w="0" w:type="auto"/>
            <w:vAlign w:val="center"/>
          </w:tcPr>
          <w:p w14:paraId="44D938F9">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w:t>
            </w:r>
          </w:p>
        </w:tc>
      </w:tr>
      <w:tr w14:paraId="0804C5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58D460E2">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0" w:type="auto"/>
            <w:vAlign w:val="center"/>
          </w:tcPr>
          <w:p w14:paraId="5F4D72E8">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0" w:type="auto"/>
            <w:vAlign w:val="center"/>
          </w:tcPr>
          <w:p w14:paraId="4683DE25">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交货时间</w:t>
            </w:r>
          </w:p>
        </w:tc>
        <w:tc>
          <w:tcPr>
            <w:tcW w:w="0" w:type="auto"/>
          </w:tcPr>
          <w:p w14:paraId="13625AC0">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自合同签订之日起90日内交货。</w:t>
            </w:r>
          </w:p>
        </w:tc>
      </w:tr>
      <w:tr w14:paraId="3ACB6C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4AA9C083">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0" w:type="auto"/>
            <w:vAlign w:val="center"/>
          </w:tcPr>
          <w:p w14:paraId="456B221E">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0" w:type="auto"/>
            <w:vAlign w:val="center"/>
          </w:tcPr>
          <w:p w14:paraId="7666DC71">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交货地点</w:t>
            </w:r>
          </w:p>
        </w:tc>
        <w:tc>
          <w:tcPr>
            <w:tcW w:w="0" w:type="auto"/>
          </w:tcPr>
          <w:p w14:paraId="69A25BCA">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福州大学附属省立医院</w:t>
            </w:r>
          </w:p>
        </w:tc>
      </w:tr>
      <w:tr w14:paraId="7701D0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176804CB">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0" w:type="auto"/>
            <w:vAlign w:val="center"/>
          </w:tcPr>
          <w:p w14:paraId="21B90354">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0" w:type="auto"/>
            <w:vAlign w:val="center"/>
          </w:tcPr>
          <w:p w14:paraId="7EA06C57">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交货条件</w:t>
            </w:r>
          </w:p>
        </w:tc>
        <w:tc>
          <w:tcPr>
            <w:tcW w:w="0" w:type="auto"/>
          </w:tcPr>
          <w:p w14:paraId="033AA5D6">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经采购人验收合格。</w:t>
            </w:r>
          </w:p>
        </w:tc>
      </w:tr>
      <w:tr w14:paraId="00A74A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2A1B80A2">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0" w:type="auto"/>
            <w:vAlign w:val="center"/>
          </w:tcPr>
          <w:p w14:paraId="19EC9626">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0" w:type="auto"/>
            <w:vAlign w:val="center"/>
          </w:tcPr>
          <w:p w14:paraId="4B08CC84">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是否邀请投标人验收</w:t>
            </w:r>
          </w:p>
        </w:tc>
        <w:tc>
          <w:tcPr>
            <w:tcW w:w="0" w:type="auto"/>
          </w:tcPr>
          <w:p w14:paraId="3F174FED">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不邀请投标人验收</w:t>
            </w:r>
          </w:p>
        </w:tc>
      </w:tr>
      <w:tr w14:paraId="58E5A8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0352D40A">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0" w:type="auto"/>
            <w:vAlign w:val="center"/>
          </w:tcPr>
          <w:p w14:paraId="6595EC15">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0" w:type="auto"/>
            <w:vAlign w:val="center"/>
          </w:tcPr>
          <w:p w14:paraId="45840351">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履约验收方式</w:t>
            </w:r>
          </w:p>
        </w:tc>
        <w:tc>
          <w:tcPr>
            <w:tcW w:w="0" w:type="auto"/>
          </w:tcPr>
          <w:p w14:paraId="3605023F">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1、期次1，说明：由采购人自行组织验收。</w:t>
            </w:r>
          </w:p>
        </w:tc>
      </w:tr>
      <w:tr w14:paraId="26AE1A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75402132">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0" w:type="auto"/>
            <w:vAlign w:val="center"/>
          </w:tcPr>
          <w:p w14:paraId="52B3A8E3">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0" w:type="auto"/>
            <w:vAlign w:val="center"/>
          </w:tcPr>
          <w:p w14:paraId="795D28B2">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合同支付方式</w:t>
            </w:r>
          </w:p>
        </w:tc>
        <w:tc>
          <w:tcPr>
            <w:tcW w:w="0" w:type="auto"/>
          </w:tcPr>
          <w:p w14:paraId="565EFA79">
            <w:pPr>
              <w:pStyle w:val="8"/>
              <w:keepNext w:val="0"/>
              <w:keepLines w:val="0"/>
              <w:pageBreakBefore w:val="0"/>
              <w:numPr>
                <w:ilvl w:val="0"/>
                <w:numId w:val="1"/>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预付款</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合同签到后</w:t>
            </w:r>
            <w:r>
              <w:rPr>
                <w:rFonts w:hint="eastAsia" w:asciiTheme="minorEastAsia" w:hAnsiTheme="minorEastAsia" w:eastAsiaTheme="minorEastAsia" w:cstheme="minorEastAsia"/>
                <w:sz w:val="24"/>
                <w:szCs w:val="24"/>
              </w:rPr>
              <w:t>，中标人</w:t>
            </w:r>
            <w:r>
              <w:rPr>
                <w:rFonts w:hint="eastAsia" w:asciiTheme="minorEastAsia" w:hAnsiTheme="minorEastAsia" w:cstheme="minorEastAsia"/>
                <w:sz w:val="24"/>
                <w:szCs w:val="24"/>
                <w:lang w:val="en-US" w:eastAsia="zh-CN"/>
              </w:rPr>
              <w:t>提供</w:t>
            </w:r>
            <w:r>
              <w:rPr>
                <w:rFonts w:hint="eastAsia" w:asciiTheme="minorEastAsia" w:hAnsiTheme="minorEastAsia" w:eastAsiaTheme="minorEastAsia" w:cstheme="minorEastAsia"/>
                <w:sz w:val="24"/>
                <w:szCs w:val="24"/>
              </w:rPr>
              <w:t>等额的增值税普通发票及采购人要求的付款材料，达到付款条件起30日内，支付合同总金额的</w:t>
            </w:r>
            <w:r>
              <w:rPr>
                <w:rFonts w:hint="eastAsia" w:asciiTheme="minorEastAsia" w:hAnsiTheme="minorEastAsia" w:cstheme="minorEastAsia"/>
                <w:sz w:val="24"/>
                <w:szCs w:val="24"/>
                <w:lang w:val="en-US" w:eastAsia="zh-CN"/>
              </w:rPr>
              <w:t>40</w:t>
            </w:r>
            <w:r>
              <w:rPr>
                <w:rFonts w:hint="eastAsia" w:asciiTheme="minorEastAsia" w:hAnsiTheme="minorEastAsia" w:eastAsiaTheme="minorEastAsia" w:cstheme="minorEastAsia"/>
                <w:sz w:val="24"/>
                <w:szCs w:val="24"/>
              </w:rPr>
              <w:t>.00%</w:t>
            </w:r>
          </w:p>
          <w:p w14:paraId="08EBFF34">
            <w:pPr>
              <w:pStyle w:val="8"/>
              <w:keepNext w:val="0"/>
              <w:keepLines w:val="0"/>
              <w:pageBreakBefore w:val="0"/>
              <w:numPr>
                <w:ilvl w:val="0"/>
                <w:numId w:val="1"/>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进度款，设备安装</w:t>
            </w:r>
            <w:r>
              <w:rPr>
                <w:rFonts w:hint="eastAsia" w:asciiTheme="minorEastAsia" w:hAnsiTheme="minorEastAsia" w:cstheme="minorEastAsia"/>
                <w:sz w:val="24"/>
                <w:szCs w:val="24"/>
                <w:lang w:val="en-US" w:eastAsia="zh-CN"/>
              </w:rPr>
              <w:t>完成并经采购人</w:t>
            </w:r>
            <w:r>
              <w:rPr>
                <w:rFonts w:hint="eastAsia" w:asciiTheme="minorEastAsia" w:hAnsiTheme="minorEastAsia" w:eastAsiaTheme="minorEastAsia" w:cstheme="minorEastAsia"/>
                <w:sz w:val="24"/>
                <w:szCs w:val="24"/>
              </w:rPr>
              <w:t>验收合格后，中标人</w:t>
            </w:r>
            <w:r>
              <w:rPr>
                <w:rFonts w:hint="eastAsia" w:asciiTheme="minorEastAsia" w:hAnsiTheme="minorEastAsia" w:cstheme="minorEastAsia"/>
                <w:sz w:val="24"/>
                <w:szCs w:val="24"/>
                <w:lang w:val="en-US" w:eastAsia="zh-CN"/>
              </w:rPr>
              <w:t>提供</w:t>
            </w:r>
            <w:r>
              <w:rPr>
                <w:rFonts w:hint="eastAsia" w:asciiTheme="minorEastAsia" w:hAnsiTheme="minorEastAsia" w:eastAsiaTheme="minorEastAsia" w:cstheme="minorEastAsia"/>
                <w:sz w:val="24"/>
                <w:szCs w:val="24"/>
              </w:rPr>
              <w:t>等额货物金额的增值税普通发票及采购人要求的付款材料，达到付款条件起30日内，支付合同总金额的</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0.00%</w:t>
            </w:r>
          </w:p>
        </w:tc>
      </w:tr>
      <w:tr w14:paraId="600EE6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6E4CE04">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0" w:type="auto"/>
            <w:vAlign w:val="center"/>
          </w:tcPr>
          <w:p w14:paraId="603390B9">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0" w:type="auto"/>
            <w:vAlign w:val="center"/>
          </w:tcPr>
          <w:p w14:paraId="5A9F9FA1">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履约保证金</w:t>
            </w:r>
          </w:p>
        </w:tc>
        <w:tc>
          <w:tcPr>
            <w:tcW w:w="0" w:type="auto"/>
          </w:tcPr>
          <w:p w14:paraId="1CF845CB">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缴纳, 本采购包履约保证金为合同金额的5%</w:t>
            </w:r>
          </w:p>
          <w:p w14:paraId="7E5A11BB">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缴纳方式：银行转账，支票/汇票/本票，保函/保险</w:t>
            </w:r>
          </w:p>
          <w:p w14:paraId="3C5B890F">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说明：中标人在签订采购合同前，须向采购人缴纳所中合同包金额的5.0%作为履约保证金</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履约保证金缴纳形式可以以银行转账、支票、汇票、本票、保函、保险等任意一种非现金形式进行缴纳，履约保证金的有效期应持续到验收合格后。履约保证金在履约期满后中标人书面提交付款申请材料，无其他未了事项，扣清相关费用（若有）后无息退还。若中标人存在违约行为或在履行过程中发现中标人提供虚假材料或承诺谋取中标的，采购人有权没收履约保证金 并要求中标人赔偿给采购人造成的损失。</w:t>
            </w:r>
          </w:p>
        </w:tc>
      </w:tr>
    </w:tbl>
    <w:p w14:paraId="0953347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其他商务要求</w:t>
      </w:r>
    </w:p>
    <w:p w14:paraId="23D83C8F">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★8、验收</w:t>
      </w:r>
    </w:p>
    <w:p w14:paraId="2F96997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8.1 安装、调试</w:t>
      </w:r>
    </w:p>
    <w:p w14:paraId="42E700B3">
      <w:pPr>
        <w:pStyle w:val="8"/>
        <w:keepNext w:val="0"/>
        <w:keepLines w:val="0"/>
        <w:pageBreakBefore w:val="0"/>
        <w:kinsoku/>
        <w:wordWrap/>
        <w:overflowPunct/>
        <w:topLinePunct w:val="0"/>
        <w:autoSpaceDE/>
        <w:autoSpaceDN/>
        <w:bidi w:val="0"/>
        <w:adjustRightInd/>
        <w:snapToGrid/>
        <w:spacing w:line="360" w:lineRule="auto"/>
        <w:ind w:left="30" w:right="405" w:firstLine="476"/>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8.1.1 合同签订后，由中标人按照采购人的要求，在采购人规定的时间内负责将设备按签订合同的具体数量、具体地点运送到最终目的地。并负责派技术人员到现场进行安装、调试，并负责调试至终验验收合格交付采购人使用。</w:t>
      </w:r>
    </w:p>
    <w:p w14:paraId="074DFC1F">
      <w:pPr>
        <w:pStyle w:val="8"/>
        <w:keepNext w:val="0"/>
        <w:keepLines w:val="0"/>
        <w:pageBreakBefore w:val="0"/>
        <w:kinsoku/>
        <w:wordWrap/>
        <w:overflowPunct/>
        <w:topLinePunct w:val="0"/>
        <w:autoSpaceDE/>
        <w:autoSpaceDN/>
        <w:bidi w:val="0"/>
        <w:adjustRightInd/>
        <w:snapToGrid/>
        <w:spacing w:line="360" w:lineRule="auto"/>
        <w:ind w:left="30" w:right="465" w:firstLine="472"/>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8.1.2 设备到达最终指定采购人现场后，中标人的工程师到采购人的现场安装设备，同时应向采购人介绍设备功能及特殊分析并进行现场演示。</w:t>
      </w:r>
    </w:p>
    <w:p w14:paraId="4870CDA7">
      <w:pPr>
        <w:pStyle w:val="8"/>
        <w:keepNext w:val="0"/>
        <w:keepLines w:val="0"/>
        <w:pageBreakBefore w:val="0"/>
        <w:kinsoku/>
        <w:wordWrap/>
        <w:overflowPunct/>
        <w:topLinePunct w:val="0"/>
        <w:autoSpaceDE/>
        <w:autoSpaceDN/>
        <w:bidi w:val="0"/>
        <w:adjustRightInd/>
        <w:snapToGrid/>
        <w:spacing w:line="360" w:lineRule="auto"/>
        <w:ind w:left="30" w:right="465" w:firstLine="469"/>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8.1.3 中标人负责组织专业技术人员进行货物安装调试，采购人应提供必须的基本条件和专人配合，保证各项安装工作顺利进行。</w:t>
      </w:r>
    </w:p>
    <w:p w14:paraId="0BCE14DF">
      <w:pPr>
        <w:pStyle w:val="8"/>
        <w:keepNext w:val="0"/>
        <w:keepLines w:val="0"/>
        <w:pageBreakBefore w:val="0"/>
        <w:kinsoku/>
        <w:wordWrap/>
        <w:overflowPunct/>
        <w:topLinePunct w:val="0"/>
        <w:autoSpaceDE/>
        <w:autoSpaceDN/>
        <w:bidi w:val="0"/>
        <w:adjustRightInd/>
        <w:snapToGrid/>
        <w:spacing w:line="360" w:lineRule="auto"/>
        <w:ind w:left="30" w:right="465" w:firstLine="469"/>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8.1.4 设备进场后须在接到采购人安装通知后在采购人规定的时间内安装调试完毕并交付使用。</w:t>
      </w:r>
    </w:p>
    <w:p w14:paraId="1BF13AAD">
      <w:pPr>
        <w:pStyle w:val="8"/>
        <w:keepNext w:val="0"/>
        <w:keepLines w:val="0"/>
        <w:pageBreakBefore w:val="0"/>
        <w:kinsoku/>
        <w:wordWrap/>
        <w:overflowPunct/>
        <w:topLinePunct w:val="0"/>
        <w:autoSpaceDE/>
        <w:autoSpaceDN/>
        <w:bidi w:val="0"/>
        <w:adjustRightInd/>
        <w:snapToGrid/>
        <w:spacing w:line="360" w:lineRule="auto"/>
        <w:ind w:left="30" w:right="465" w:firstLine="472"/>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8.1.5 中标人提供的配置应符合应用要求。中标人委派的专业技术人员所需费用均由中标人承担。</w:t>
      </w:r>
    </w:p>
    <w:p w14:paraId="5A37967D">
      <w:pPr>
        <w:pStyle w:val="8"/>
        <w:keepNext w:val="0"/>
        <w:keepLines w:val="0"/>
        <w:pageBreakBefore w:val="0"/>
        <w:kinsoku/>
        <w:wordWrap/>
        <w:overflowPunct/>
        <w:topLinePunct w:val="0"/>
        <w:autoSpaceDE/>
        <w:autoSpaceDN/>
        <w:bidi w:val="0"/>
        <w:adjustRightInd/>
        <w:snapToGrid/>
        <w:spacing w:line="360" w:lineRule="auto"/>
        <w:ind w:left="30" w:right="465" w:firstLine="472"/>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8.2 中标人应向采购人提供以下中文技术资料 1 套，其费用包括在投标价格中（包括，不限于）：</w:t>
      </w:r>
    </w:p>
    <w:p w14:paraId="2792D5C8">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8.2.1 设备的出厂检验报告</w:t>
      </w:r>
    </w:p>
    <w:p w14:paraId="68AD8CD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8.2.2 合格证书</w:t>
      </w:r>
    </w:p>
    <w:p w14:paraId="27B345B0">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8.2.3 使用说明书</w:t>
      </w:r>
    </w:p>
    <w:p w14:paraId="6FB38CC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8.2.4 合同中要求的其他文件资料。</w:t>
      </w:r>
    </w:p>
    <w:p w14:paraId="1E4685F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8.3 验收标准和验收方法：</w:t>
      </w:r>
    </w:p>
    <w:p w14:paraId="5D497F61">
      <w:pPr>
        <w:pStyle w:val="8"/>
        <w:keepNext w:val="0"/>
        <w:keepLines w:val="0"/>
        <w:pageBreakBefore w:val="0"/>
        <w:kinsoku/>
        <w:wordWrap/>
        <w:overflowPunct/>
        <w:topLinePunct w:val="0"/>
        <w:autoSpaceDE/>
        <w:autoSpaceDN/>
        <w:bidi w:val="0"/>
        <w:adjustRightInd/>
        <w:snapToGrid/>
        <w:spacing w:line="360" w:lineRule="auto"/>
        <w:ind w:left="30" w:right="300" w:firstLine="472"/>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8.3.1 验收标准：产品质量应达到设计要求，招标文件及合同中要求的所有配置应符合要求；安装调试各项指标和技术参数应符合招标文件规定的技术要求和有关验收标准要求。产品外观应无破损、裂缝和缺陷且标识清晰。</w:t>
      </w:r>
    </w:p>
    <w:p w14:paraId="7C64693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8.3.2 验收方法：</w:t>
      </w:r>
    </w:p>
    <w:p w14:paraId="374E7407">
      <w:pPr>
        <w:pStyle w:val="8"/>
        <w:keepNext w:val="0"/>
        <w:keepLines w:val="0"/>
        <w:pageBreakBefore w:val="0"/>
        <w:kinsoku/>
        <w:wordWrap/>
        <w:overflowPunct/>
        <w:topLinePunct w:val="0"/>
        <w:autoSpaceDE/>
        <w:autoSpaceDN/>
        <w:bidi w:val="0"/>
        <w:adjustRightInd/>
        <w:snapToGrid/>
        <w:spacing w:line="360" w:lineRule="auto"/>
        <w:ind w:right="465"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8.3.2.1 出厂检验：中标人应提供货物制造厂的出厂检验报告、合格证书、装箱单等。</w:t>
      </w:r>
    </w:p>
    <w:p w14:paraId="701654BE">
      <w:pPr>
        <w:pStyle w:val="8"/>
        <w:keepNext w:val="0"/>
        <w:keepLines w:val="0"/>
        <w:pageBreakBefore w:val="0"/>
        <w:kinsoku/>
        <w:wordWrap/>
        <w:overflowPunct/>
        <w:topLinePunct w:val="0"/>
        <w:autoSpaceDE/>
        <w:autoSpaceDN/>
        <w:bidi w:val="0"/>
        <w:adjustRightInd/>
        <w:snapToGrid/>
        <w:spacing w:line="360" w:lineRule="auto"/>
        <w:ind w:right="435"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8.3.2.2 安装调试及试运行检验：设备安装、调试及试运行过程，中标人应作详细检验记录。检验结果应符合制造厂产品标准和招标文件的规定。检验记录应真实并提供给采购人。</w:t>
      </w:r>
    </w:p>
    <w:p w14:paraId="086D18D4">
      <w:pPr>
        <w:pStyle w:val="8"/>
        <w:keepNext w:val="0"/>
        <w:keepLines w:val="0"/>
        <w:pageBreakBefore w:val="0"/>
        <w:kinsoku/>
        <w:wordWrap/>
        <w:overflowPunct/>
        <w:topLinePunct w:val="0"/>
        <w:autoSpaceDE/>
        <w:autoSpaceDN/>
        <w:bidi w:val="0"/>
        <w:adjustRightInd/>
        <w:snapToGrid/>
        <w:spacing w:line="360" w:lineRule="auto"/>
        <w:ind w:right="465"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8.3.2.3 最终验收：设备安装、调试结束后采购人按招标要求及相关的标准规范进行验收。保修期从最终验收之日算起。</w:t>
      </w:r>
    </w:p>
    <w:p w14:paraId="12BFA5B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★9、质量保证期及维修服务</w:t>
      </w:r>
    </w:p>
    <w:p w14:paraId="6EA301F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9.1 质保期限：设备</w:t>
      </w:r>
      <w:r>
        <w:rPr>
          <w:rFonts w:hint="eastAsia" w:asciiTheme="minorEastAsia" w:hAnsiTheme="minorEastAsia" w:cstheme="minorEastAsia"/>
          <w:color w:val="000000"/>
          <w:sz w:val="24"/>
          <w:lang w:val="en-US" w:eastAsia="zh-CN"/>
        </w:rPr>
        <w:t>主机</w:t>
      </w:r>
      <w:r>
        <w:rPr>
          <w:rFonts w:hint="eastAsia" w:asciiTheme="minorEastAsia" w:hAnsiTheme="minorEastAsia" w:eastAsiaTheme="minorEastAsia" w:cstheme="minorEastAsia"/>
          <w:color w:val="000000"/>
          <w:sz w:val="24"/>
        </w:rPr>
        <w:t>质保期≥5年，镜子质保期≥1年，质保期从验收之日起计算。</w:t>
      </w:r>
    </w:p>
    <w:p w14:paraId="187DF2D3">
      <w:pPr>
        <w:pStyle w:val="8"/>
        <w:keepNext w:val="0"/>
        <w:keepLines w:val="0"/>
        <w:pageBreakBefore w:val="0"/>
        <w:kinsoku/>
        <w:wordWrap/>
        <w:overflowPunct/>
        <w:topLinePunct w:val="0"/>
        <w:autoSpaceDE/>
        <w:autoSpaceDN/>
        <w:bidi w:val="0"/>
        <w:adjustRightInd/>
        <w:snapToGrid/>
        <w:spacing w:line="360" w:lineRule="auto"/>
        <w:ind w:left="30" w:right="405" w:firstLine="471"/>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9.2 质保期限内发生与保修相关的一切费用由中标人承担；实行售后跟踪服务，定期回访；质保期限内免费为采购人提供必要的现场技术支持和服务；期满后维修应只收成本费，终身维修。</w:t>
      </w:r>
    </w:p>
    <w:p w14:paraId="14D747A8">
      <w:pPr>
        <w:pStyle w:val="8"/>
        <w:keepNext w:val="0"/>
        <w:keepLines w:val="0"/>
        <w:pageBreakBefore w:val="0"/>
        <w:kinsoku/>
        <w:wordWrap/>
        <w:overflowPunct/>
        <w:topLinePunct w:val="0"/>
        <w:autoSpaceDE/>
        <w:autoSpaceDN/>
        <w:bidi w:val="0"/>
        <w:adjustRightInd/>
        <w:snapToGrid/>
        <w:spacing w:line="360" w:lineRule="auto"/>
        <w:ind w:left="30" w:right="405" w:firstLine="469"/>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9.3 验收合格正式交付使用后，质保期限内非用户人为因素出现的质量问题，中标人须在接到采购人通知后不超过4小时内派人进行免费维修、免费更换有缺陷的零部件、直至免费更换新设备。所有货物保修服务均为中标人上门保修，由此产生的一切费用均由中标人承担。</w:t>
      </w:r>
    </w:p>
    <w:p w14:paraId="55A38CC0">
      <w:pPr>
        <w:pStyle w:val="8"/>
        <w:keepNext w:val="0"/>
        <w:keepLines w:val="0"/>
        <w:pageBreakBefore w:val="0"/>
        <w:kinsoku/>
        <w:wordWrap/>
        <w:overflowPunct/>
        <w:topLinePunct w:val="0"/>
        <w:autoSpaceDE/>
        <w:autoSpaceDN/>
        <w:bidi w:val="0"/>
        <w:adjustRightInd/>
        <w:snapToGrid/>
        <w:spacing w:line="360" w:lineRule="auto"/>
        <w:ind w:left="30" w:right="405" w:firstLine="473"/>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9.4 质保期满时，采购人和中标人对仪器进行一次性能测试，测试指标未达到合同要求的由供应商负责调试维修并承担相关费用，其结果须取得采购人的认可。</w:t>
      </w:r>
    </w:p>
    <w:p w14:paraId="5FA7C4B7">
      <w:pPr>
        <w:pStyle w:val="8"/>
        <w:keepNext w:val="0"/>
        <w:keepLines w:val="0"/>
        <w:pageBreakBefore w:val="0"/>
        <w:kinsoku/>
        <w:wordWrap/>
        <w:overflowPunct/>
        <w:topLinePunct w:val="0"/>
        <w:autoSpaceDE/>
        <w:autoSpaceDN/>
        <w:bidi w:val="0"/>
        <w:adjustRightInd/>
        <w:snapToGrid/>
        <w:spacing w:line="360" w:lineRule="auto"/>
        <w:ind w:left="30" w:right="405" w:firstLine="474"/>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9.5 中标人须保证所提供仪器应为厂家原装正品，保证所提供产品具有合法的版权或使用权，本项目采购的产品，如在本项目范围内使用过程中出现版权或使用权纠纷，应由中标人负责，采购人不承担责任。</w:t>
      </w:r>
    </w:p>
    <w:p w14:paraId="76FF421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★10、违约责任</w:t>
      </w:r>
    </w:p>
    <w:p w14:paraId="476994F9">
      <w:pPr>
        <w:pStyle w:val="8"/>
        <w:keepNext w:val="0"/>
        <w:keepLines w:val="0"/>
        <w:pageBreakBefore w:val="0"/>
        <w:kinsoku/>
        <w:wordWrap/>
        <w:overflowPunct/>
        <w:topLinePunct w:val="0"/>
        <w:autoSpaceDE/>
        <w:autoSpaceDN/>
        <w:bidi w:val="0"/>
        <w:adjustRightInd/>
        <w:snapToGrid/>
        <w:spacing w:line="360" w:lineRule="auto"/>
        <w:ind w:left="30" w:right="15" w:firstLine="488"/>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10.1 因中标人原因造成采购合同无法按时签订的，视为中标人违约，每违约一天支付成交价的 1‰违约金，对采购人造成的损失的，中标人还需另行支付相应的赔偿。</w:t>
      </w:r>
    </w:p>
    <w:p w14:paraId="0E6C6E60">
      <w:pPr>
        <w:pStyle w:val="8"/>
        <w:keepNext w:val="0"/>
        <w:keepLines w:val="0"/>
        <w:pageBreakBefore w:val="0"/>
        <w:kinsoku/>
        <w:wordWrap/>
        <w:overflowPunct/>
        <w:topLinePunct w:val="0"/>
        <w:autoSpaceDE/>
        <w:autoSpaceDN/>
        <w:bidi w:val="0"/>
        <w:adjustRightInd/>
        <w:snapToGrid/>
        <w:spacing w:line="360" w:lineRule="auto"/>
        <w:ind w:left="30" w:right="105" w:firstLine="486"/>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10.2 在签定采购合同之后，有下列情形之一的，将视为中标人违约，采购人有权从未付的合同货款中扣除，并可进一步提出追索和索赔：</w:t>
      </w:r>
    </w:p>
    <w:p w14:paraId="36A9D66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(1)签定合同后，中标人未按合同规定提供货物（服务）的；</w:t>
      </w:r>
    </w:p>
    <w:p w14:paraId="245084FB">
      <w:pPr>
        <w:pStyle w:val="8"/>
        <w:keepNext w:val="0"/>
        <w:keepLines w:val="0"/>
        <w:pageBreakBefore w:val="0"/>
        <w:kinsoku/>
        <w:wordWrap/>
        <w:overflowPunct/>
        <w:topLinePunct w:val="0"/>
        <w:autoSpaceDE/>
        <w:autoSpaceDN/>
        <w:bidi w:val="0"/>
        <w:adjustRightInd/>
        <w:snapToGrid/>
        <w:spacing w:line="360" w:lineRule="auto"/>
        <w:ind w:right="15"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(2)中标人逾期提供货物（服务）的，每逾期一天，按合同价格的 1‰偿付违约金。延期交货违约金的支付总额不得超过迟交货物部分合同金额的5%；</w:t>
      </w:r>
    </w:p>
    <w:p w14:paraId="6E76B2A7">
      <w:pPr>
        <w:pStyle w:val="8"/>
        <w:keepNext w:val="0"/>
        <w:keepLines w:val="0"/>
        <w:pageBreakBefore w:val="0"/>
        <w:kinsoku/>
        <w:wordWrap/>
        <w:overflowPunct/>
        <w:topLinePunct w:val="0"/>
        <w:autoSpaceDE/>
        <w:autoSpaceDN/>
        <w:bidi w:val="0"/>
        <w:adjustRightInd/>
        <w:snapToGrid/>
        <w:spacing w:line="360" w:lineRule="auto"/>
        <w:ind w:right="15"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(3)若中标人逾期交货达 50 天及以上的，采购人有权单方解除本合同，中标人需返还已支付合同款项，并仍应按上述约定支付延期交货违约金。若因此给采购人造成损失的，还应赔偿采购人所受的损失；</w:t>
      </w:r>
    </w:p>
    <w:p w14:paraId="68A9336C">
      <w:pPr>
        <w:pStyle w:val="8"/>
        <w:keepNext w:val="0"/>
        <w:keepLines w:val="0"/>
        <w:pageBreakBefore w:val="0"/>
        <w:kinsoku/>
        <w:wordWrap/>
        <w:overflowPunct/>
        <w:topLinePunct w:val="0"/>
        <w:autoSpaceDE/>
        <w:autoSpaceDN/>
        <w:bidi w:val="0"/>
        <w:adjustRightInd/>
        <w:snapToGrid/>
        <w:spacing w:line="360" w:lineRule="auto"/>
        <w:ind w:right="75"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(4)中标人不能交货或不能完成合同的（不可抗力因素造成的除外），中标人应赔偿采购人支付的金额；中标人仪器设备在安装调试、试运行完成后，无法通过验收的，采购人有权单方终止合同，中标人需返还已支付合同款项，并应赔偿采购人支付的金额。</w:t>
      </w:r>
    </w:p>
    <w:p w14:paraId="316F2EEA">
      <w:pPr>
        <w:pStyle w:val="8"/>
        <w:keepNext w:val="0"/>
        <w:keepLines w:val="0"/>
        <w:pageBreakBefore w:val="0"/>
        <w:kinsoku/>
        <w:wordWrap/>
        <w:overflowPunct/>
        <w:topLinePunct w:val="0"/>
        <w:autoSpaceDE/>
        <w:autoSpaceDN/>
        <w:bidi w:val="0"/>
        <w:adjustRightInd/>
        <w:snapToGrid/>
        <w:spacing w:line="360" w:lineRule="auto"/>
        <w:ind w:right="30"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(5)中标人未能按合同规定履行其义务的，中标人需返还已支付合同款项，并应赔偿采购人支付的金额。</w:t>
      </w:r>
    </w:p>
    <w:p w14:paraId="0CEFEC6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10.3中标人履行义务不符合合同约定时，采购人有权扣减尾款。</w:t>
      </w:r>
    </w:p>
    <w:p w14:paraId="4671AFE6">
      <w:pPr>
        <w:pStyle w:val="8"/>
        <w:keepNext w:val="0"/>
        <w:keepLines w:val="0"/>
        <w:pageBreakBefore w:val="0"/>
        <w:kinsoku/>
        <w:wordWrap/>
        <w:overflowPunct/>
        <w:topLinePunct w:val="0"/>
        <w:autoSpaceDE/>
        <w:autoSpaceDN/>
        <w:bidi w:val="0"/>
        <w:adjustRightInd/>
        <w:snapToGrid/>
        <w:spacing w:line="360" w:lineRule="auto"/>
        <w:ind w:right="75"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10.4在签订采购合同之后，中标人要求解除合同的，视为中标人违约，采购人可终止合同，中标人需退回已支付合同款项，中标人需支付合同金额的20% 作为赔偿金，对采购人造成的损失的，还需另行支付相应的赔偿。</w:t>
      </w:r>
    </w:p>
    <w:p w14:paraId="1A8938FF">
      <w:pPr>
        <w:pStyle w:val="8"/>
        <w:keepNext w:val="0"/>
        <w:keepLines w:val="0"/>
        <w:pageBreakBefore w:val="0"/>
        <w:kinsoku/>
        <w:wordWrap/>
        <w:overflowPunct/>
        <w:topLinePunct w:val="0"/>
        <w:autoSpaceDE/>
        <w:autoSpaceDN/>
        <w:bidi w:val="0"/>
        <w:adjustRightInd/>
        <w:snapToGrid/>
        <w:spacing w:line="360" w:lineRule="auto"/>
        <w:ind w:right="75"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10.5因中标人原因发生重大质量事故，除依约承担赔偿责任外，还将按有关质量管理办法规定执行。同时，采购人有权保留更换中标人的权利，并报相关 行政主管部门处罚。</w:t>
      </w:r>
    </w:p>
    <w:p w14:paraId="053039F0">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10.6在明确违约责任后，中标人应在接到书面通知书起七天内支付违约金、赔偿金等。</w:t>
      </w:r>
    </w:p>
    <w:p w14:paraId="7C1C0C60">
      <w:pPr>
        <w:pStyle w:val="8"/>
        <w:keepNext w:val="0"/>
        <w:keepLines w:val="0"/>
        <w:pageBreakBefore w:val="0"/>
        <w:kinsoku/>
        <w:wordWrap/>
        <w:overflowPunct/>
        <w:topLinePunct w:val="0"/>
        <w:autoSpaceDE/>
        <w:autoSpaceDN/>
        <w:bidi w:val="0"/>
        <w:adjustRightInd/>
        <w:snapToGrid/>
        <w:spacing w:line="360" w:lineRule="auto"/>
        <w:ind w:right="165"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10.7本招标文件未明确的其它约定事项或条款，待采购人与中标人签订合同时，由双方协商订立。</w:t>
      </w:r>
    </w:p>
    <w:p w14:paraId="2E73995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★11、仲裁、诉讼条款</w:t>
      </w:r>
    </w:p>
    <w:p w14:paraId="01308846">
      <w:pPr>
        <w:pStyle w:val="8"/>
        <w:keepNext w:val="0"/>
        <w:keepLines w:val="0"/>
        <w:pageBreakBefore w:val="0"/>
        <w:kinsoku/>
        <w:wordWrap/>
        <w:overflowPunct/>
        <w:topLinePunct w:val="0"/>
        <w:autoSpaceDE/>
        <w:autoSpaceDN/>
        <w:bidi w:val="0"/>
        <w:adjustRightInd/>
        <w:snapToGrid/>
        <w:spacing w:line="360" w:lineRule="auto"/>
        <w:ind w:right="75"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因采购或与采购合同有关的一切事项发生争议，由采购人和中标人双方友好协商解决。协商不成的，任何一方均可选择以下方式解决：</w:t>
      </w:r>
    </w:p>
    <w:p w14:paraId="7092E70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(1)向 (采购人所在地)仲裁委员会申请仲裁；</w:t>
      </w:r>
    </w:p>
    <w:p w14:paraId="658464CC">
      <w:pPr>
        <w:pStyle w:val="8"/>
        <w:keepNext w:val="0"/>
        <w:keepLines w:val="0"/>
        <w:pageBreakBefore w:val="0"/>
        <w:kinsoku/>
        <w:wordWrap/>
        <w:overflowPunct/>
        <w:topLinePunct w:val="0"/>
        <w:autoSpaceDE/>
        <w:autoSpaceDN/>
        <w:bidi w:val="0"/>
        <w:adjustRightInd/>
        <w:snapToGrid/>
        <w:spacing w:line="360" w:lineRule="auto"/>
        <w:ind w:right="3975"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(2)向有管辖权的人民法院提起诉讼。</w:t>
      </w:r>
    </w:p>
    <w:p w14:paraId="1FAFCC89">
      <w:pPr>
        <w:pStyle w:val="8"/>
        <w:keepNext w:val="0"/>
        <w:keepLines w:val="0"/>
        <w:pageBreakBefore w:val="0"/>
        <w:kinsoku/>
        <w:wordWrap/>
        <w:overflowPunct/>
        <w:topLinePunct w:val="0"/>
        <w:autoSpaceDE/>
        <w:autoSpaceDN/>
        <w:bidi w:val="0"/>
        <w:adjustRightInd/>
        <w:snapToGrid/>
        <w:spacing w:line="360" w:lineRule="auto"/>
        <w:ind w:right="3975"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★12、其它要求</w:t>
      </w:r>
    </w:p>
    <w:p w14:paraId="0FC6A2B8">
      <w:pPr>
        <w:pStyle w:val="8"/>
        <w:keepNext w:val="0"/>
        <w:keepLines w:val="0"/>
        <w:pageBreakBefore w:val="0"/>
        <w:kinsoku/>
        <w:wordWrap/>
        <w:overflowPunct/>
        <w:topLinePunct w:val="0"/>
        <w:autoSpaceDE/>
        <w:autoSpaceDN/>
        <w:bidi w:val="0"/>
        <w:adjustRightInd/>
        <w:snapToGrid/>
        <w:spacing w:line="360" w:lineRule="auto"/>
        <w:ind w:right="75"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12.1 互联互通要求：投标人所投医疗设备需提供开放网络接口协议，支持与院内业务系统互联互通，该设备跟院内信息系统软件包括但不限于与现有院内 His、CDR、集成平台、电子病历等对接产生的接口费用（包括支付给第三方的费 用）包含在本次总报价中，由中标人与相关供应商协商，采购人不再为此支付任何费用。</w:t>
      </w:r>
      <w:r>
        <w:rPr>
          <w:rFonts w:hint="eastAsia" w:asciiTheme="minorEastAsia" w:hAnsiTheme="minorEastAsia" w:eastAsiaTheme="minorEastAsia" w:cstheme="minorEastAsia"/>
          <w:b/>
          <w:color w:val="000000"/>
          <w:sz w:val="24"/>
        </w:rPr>
        <w:t>投标人须对以上内容作出专项书面承诺函（格式自拟），未提供承诺函的按无效投标处理。</w:t>
      </w:r>
    </w:p>
    <w:p w14:paraId="6AC8845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12.2 网络安全要求：投标人所投设备如需接入医院网络，应按照医院网络安全规划进行安装部署，设备应具有访问控制措施，以防止数据泄露或被未授权访问。应根据医院提供的安全风险评估报告或安全自查报告中反馈问题，及时整改，无条件配合医院做好安全督查工作。</w:t>
      </w:r>
      <w:r>
        <w:rPr>
          <w:rFonts w:hint="eastAsia" w:asciiTheme="minorEastAsia" w:hAnsiTheme="minorEastAsia" w:eastAsiaTheme="minorEastAsia" w:cstheme="minorEastAsia"/>
          <w:b/>
          <w:color w:val="000000"/>
          <w:sz w:val="24"/>
        </w:rPr>
        <w:t>投标人须对以上内容作出专项书面承诺</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color w:val="000000"/>
          <w:sz w:val="24"/>
        </w:rPr>
        <w:t>函（格式自拟），未提供承诺函的按无效投标处理。</w:t>
      </w:r>
    </w:p>
    <w:p w14:paraId="724586E7">
      <w:pPr>
        <w:pStyle w:val="8"/>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四、其他事项</w:t>
      </w:r>
    </w:p>
    <w:p w14:paraId="4C89F05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1、除招标文件另有规定外，若出现有关法律、法规和规章有强制性规定但招标文件未列明的情形，则投标人应按照有关法律、法规和规章强制性规定执行。</w:t>
      </w:r>
    </w:p>
    <w:p w14:paraId="4D8D20F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2、其他：</w:t>
      </w:r>
    </w:p>
    <w:p w14:paraId="56C61C8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★2.1、中标人应认真阅读招标文件中的所有的事项、条款和技术要求等，并对本招标文件进行逐条应答。如果没有按照招标文件要求递交全部资料，风险由投标人自行承担。 </w:t>
      </w:r>
    </w:p>
    <w:p w14:paraId="29308DB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本招标文件未明确的其它约定事项或条款，在采购人主动提出或者采购人愿意采纳中标人商建议的前提下，由采购人和中标人双方签订正式合同时友好协商补充订立，但不得订立背离本项目合同实质性内容的协议。</w:t>
      </w:r>
    </w:p>
    <w:p w14:paraId="73724E5D">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3AFA2A0A">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第六章 政府采购合同</w:t>
      </w:r>
    </w:p>
    <w:p w14:paraId="0135C1B2">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参考文本</w:t>
      </w:r>
    </w:p>
    <w:p w14:paraId="46BFA449">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 xml:space="preserve"> 政府采购货物买卖合同</w:t>
      </w:r>
    </w:p>
    <w:p w14:paraId="147FAFA1">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（试行）</w:t>
      </w:r>
    </w:p>
    <w:p w14:paraId="0834D5A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1"/>
        </w:rPr>
        <w:t>项目名称： __________________________</w:t>
      </w:r>
    </w:p>
    <w:p w14:paraId="0D502C5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1"/>
        </w:rPr>
        <w:t>合同编号： __________________________</w:t>
      </w:r>
    </w:p>
    <w:p w14:paraId="5B2A2A5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1"/>
        </w:rPr>
        <w:t>甲   方： __________________________</w:t>
      </w:r>
    </w:p>
    <w:p w14:paraId="6C65771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1"/>
        </w:rPr>
        <w:t>乙   方：__________________________</w:t>
      </w:r>
    </w:p>
    <w:p w14:paraId="084C939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1"/>
        </w:rPr>
        <w:t>签订时间：__________________________</w:t>
      </w:r>
    </w:p>
    <w:p w14:paraId="7CEB48A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p>
    <w:p w14:paraId="755FA97B">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使用说明</w:t>
      </w:r>
    </w:p>
    <w:p w14:paraId="723C8BF4">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1.本合同标准文本适用于购买现成货物的采购项目，不包括需要供应商定制开发、创新研发的货物采购项目。</w:t>
      </w:r>
    </w:p>
    <w:p w14:paraId="25B5D8D9">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2.本合同标准文本为政府采购货物买卖合同编制提供参考，可以结合采购项目具体情况，对文本作必要的调整修订后使用。</w:t>
      </w:r>
    </w:p>
    <w:p w14:paraId="2CCF2358">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3.本合同标准文本各条款中，如涉及填写多家供应商、制造商，多种采购标的、分包主要内容等信息的，可根据采购项目具体情况添加信息项。</w:t>
      </w:r>
    </w:p>
    <w:p w14:paraId="3C269445">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第一节 政府采购合同协议书</w:t>
      </w:r>
    </w:p>
    <w:p w14:paraId="085E0F2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甲方（全称）：___________________________（采购人、受采购人委托签订合同的单位或采购文件约定的合同甲方）</w:t>
      </w:r>
    </w:p>
    <w:p w14:paraId="62D8898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乙方1（全称）：___________________________（供应商）</w:t>
      </w:r>
    </w:p>
    <w:p w14:paraId="59BB559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乙方2（全称）：___________________________（联合体成员供应商或其他合同主体）（如有）</w:t>
      </w:r>
    </w:p>
    <w:p w14:paraId="54ED50E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乙方3（全称）：___________________________（联合体成员供应商或其他合同主体）（如有）</w:t>
      </w:r>
    </w:p>
    <w:p w14:paraId="2B50B46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59842E55">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1.项目信息</w:t>
      </w:r>
    </w:p>
    <w:p w14:paraId="0C90A86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(1)采购项目名称：___________________________</w:t>
      </w:r>
    </w:p>
    <w:p w14:paraId="351C926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采购项目编号：____________________________</w:t>
      </w:r>
    </w:p>
    <w:p w14:paraId="3BA951B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(2)采购计划编号：___________________________</w:t>
      </w:r>
    </w:p>
    <w:p w14:paraId="349C1E0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(3)项目内容：</w:t>
      </w:r>
    </w:p>
    <w:p w14:paraId="17A26CB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采购标的及数量（台/套/个/架/组等）：___________________</w:t>
      </w:r>
    </w:p>
    <w:p w14:paraId="2C036DC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品牌： ___________________ 规格型号：___________________</w:t>
      </w:r>
    </w:p>
    <w:p w14:paraId="3068F64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采购标的的技术要求、商务要求具体见附件。</w:t>
      </w:r>
    </w:p>
    <w:p w14:paraId="4763F24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①涉及信息类产品，请填写该产品关键部件的品牌、型号：</w:t>
      </w:r>
    </w:p>
    <w:p w14:paraId="1D4220B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标的名称： ___________________</w:t>
      </w:r>
    </w:p>
    <w:p w14:paraId="005A412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关键部件： ___________________ 品牌：___________________ 型号： ___________________</w:t>
      </w:r>
    </w:p>
    <w:p w14:paraId="4F19650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关键部件： ___________________ 品牌：___________________ 型号： ___________________</w:t>
      </w:r>
    </w:p>
    <w:p w14:paraId="5A82A68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关键部件： ___________________ 品牌：___________________ 型号： ___________________</w:t>
      </w:r>
    </w:p>
    <w:p w14:paraId="6B664EB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（注：关键部件是指财政部会同有关部门发布的政府采购需求标准规定的需要通过国家有关部门指定的测评机构开展的安全可靠测评的软硬件，如CPU芯片、操作系统、数据库等。）</w:t>
      </w:r>
    </w:p>
    <w:p w14:paraId="573636F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②涉及车辆采购，请填写是否属于新能源汽车：</w:t>
      </w:r>
    </w:p>
    <w:p w14:paraId="765A998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是，《政府采购品目分类目录》底级品目名称：__________  数量：__________  金额：__________</w:t>
      </w:r>
    </w:p>
    <w:p w14:paraId="0C3F699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否</w:t>
      </w:r>
    </w:p>
    <w:p w14:paraId="1C79AEF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(4)政府采购组织形式：政府集中采购 部门集中采购 分散采购</w:t>
      </w:r>
    </w:p>
    <w:p w14:paraId="13D0136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(5)政府采购方式：公开招标 邀请招标 竞争性谈判 竞争性磋商询价 单一来源 框架协议 其他：____________________</w:t>
      </w:r>
    </w:p>
    <w:p w14:paraId="0285719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(6)中标（成交）采购标的制造商是否为中小企业：是否</w:t>
      </w:r>
    </w:p>
    <w:p w14:paraId="0326112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本合同是否为专门面向中小企业的采购合同（中小企业预留合同）：是否</w:t>
      </w:r>
    </w:p>
    <w:p w14:paraId="0B8CA66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若本项目不专门面向中小企业采购，是否给予小微企业评审优惠：是否</w:t>
      </w:r>
    </w:p>
    <w:p w14:paraId="2FE0FA7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中标（成交）采购标的制造商是否为残疾人福利性单位：是否</w:t>
      </w:r>
    </w:p>
    <w:p w14:paraId="22C0D2D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中标（成交）采购标的制造商是否为监狱企业：是否</w:t>
      </w:r>
    </w:p>
    <w:p w14:paraId="10D786A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(7)合同是否分包：是否</w:t>
      </w:r>
    </w:p>
    <w:p w14:paraId="4DD990A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分包主要内容：________________________________________</w:t>
      </w:r>
    </w:p>
    <w:p w14:paraId="165A12B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分包供应商/制造商名称（如供应商和制造商不同，请分别填写）：</w:t>
      </w:r>
    </w:p>
    <w:p w14:paraId="08C3607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________________________________________</w:t>
      </w:r>
    </w:p>
    <w:p w14:paraId="16B0E6A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分包供应商/制造商类型（如果供应商和制造商不同，只填写制造商类型）：</w:t>
      </w:r>
    </w:p>
    <w:p w14:paraId="78EDAE2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大型企业中型企业小微型企业</w:t>
      </w:r>
    </w:p>
    <w:p w14:paraId="59A5FDD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残疾人福利性单位监狱企业其他</w:t>
      </w:r>
    </w:p>
    <w:p w14:paraId="1543C27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(8)中标（成交）供应商是否为外商投资企业：是否</w:t>
      </w:r>
    </w:p>
    <w:p w14:paraId="78F3BED1">
      <w:pPr>
        <w:pStyle w:val="8"/>
        <w:keepNext w:val="0"/>
        <w:keepLines w:val="0"/>
        <w:pageBreakBefore w:val="0"/>
        <w:kinsoku/>
        <w:wordWrap/>
        <w:overflowPunct/>
        <w:topLinePunct w:val="0"/>
        <w:autoSpaceDE/>
        <w:autoSpaceDN/>
        <w:bidi w:val="0"/>
        <w:adjustRightInd/>
        <w:snapToGrid/>
        <w:spacing w:line="360" w:lineRule="auto"/>
        <w:ind w:firstLine="84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外商投资企业类型：全部由外国投资者投资部分由外国投资者投资</w:t>
      </w:r>
    </w:p>
    <w:p w14:paraId="1580AE0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（9）是否涉及进口产品：</w:t>
      </w:r>
    </w:p>
    <w:p w14:paraId="02B13BD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是，《政府采购品目分类目录》底级品目名称：__________  金额：__________</w:t>
      </w:r>
    </w:p>
    <w:p w14:paraId="36E2C8AC">
      <w:pPr>
        <w:pStyle w:val="8"/>
        <w:keepNext w:val="0"/>
        <w:keepLines w:val="0"/>
        <w:pageBreakBefore w:val="0"/>
        <w:kinsoku/>
        <w:wordWrap/>
        <w:overflowPunct/>
        <w:topLinePunct w:val="0"/>
        <w:autoSpaceDE/>
        <w:autoSpaceDN/>
        <w:bidi w:val="0"/>
        <w:adjustRightInd/>
        <w:snapToGrid/>
        <w:spacing w:line="360" w:lineRule="auto"/>
        <w:ind w:firstLine="12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国别：__________  品牌：__________  规格型号__________</w:t>
      </w:r>
    </w:p>
    <w:p w14:paraId="1F8F62E8">
      <w:pPr>
        <w:pStyle w:val="8"/>
        <w:keepNext w:val="0"/>
        <w:keepLines w:val="0"/>
        <w:pageBreakBefore w:val="0"/>
        <w:kinsoku/>
        <w:wordWrap/>
        <w:overflowPunct/>
        <w:topLinePunct w:val="0"/>
        <w:autoSpaceDE/>
        <w:autoSpaceDN/>
        <w:bidi w:val="0"/>
        <w:adjustRightInd/>
        <w:snapToGrid/>
        <w:spacing w:line="360" w:lineRule="auto"/>
        <w:ind w:firstLine="84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否</w:t>
      </w:r>
    </w:p>
    <w:p w14:paraId="6B989C2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（10）是否涉及节能产品：</w:t>
      </w:r>
    </w:p>
    <w:p w14:paraId="54C8E73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是，《节能产品政府采购品目清单》的底级品目名称：__________</w:t>
      </w:r>
    </w:p>
    <w:p w14:paraId="41B2A489">
      <w:pPr>
        <w:pStyle w:val="8"/>
        <w:keepNext w:val="0"/>
        <w:keepLines w:val="0"/>
        <w:pageBreakBefore w:val="0"/>
        <w:kinsoku/>
        <w:wordWrap/>
        <w:overflowPunct/>
        <w:topLinePunct w:val="0"/>
        <w:autoSpaceDE/>
        <w:autoSpaceDN/>
        <w:bidi w:val="0"/>
        <w:adjustRightInd/>
        <w:snapToGrid/>
        <w:spacing w:line="360" w:lineRule="auto"/>
        <w:ind w:firstLine="12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强制采购         优先采购</w:t>
      </w:r>
    </w:p>
    <w:p w14:paraId="7901A171">
      <w:pPr>
        <w:pStyle w:val="8"/>
        <w:keepNext w:val="0"/>
        <w:keepLines w:val="0"/>
        <w:pageBreakBefore w:val="0"/>
        <w:kinsoku/>
        <w:wordWrap/>
        <w:overflowPunct/>
        <w:topLinePunct w:val="0"/>
        <w:autoSpaceDE/>
        <w:autoSpaceDN/>
        <w:bidi w:val="0"/>
        <w:adjustRightInd/>
        <w:snapToGrid/>
        <w:spacing w:line="360" w:lineRule="auto"/>
        <w:ind w:firstLine="84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否</w:t>
      </w:r>
    </w:p>
    <w:p w14:paraId="2F4B775C">
      <w:pPr>
        <w:pStyle w:val="8"/>
        <w:keepNext w:val="0"/>
        <w:keepLines w:val="0"/>
        <w:pageBreakBefore w:val="0"/>
        <w:kinsoku/>
        <w:wordWrap/>
        <w:overflowPunct/>
        <w:topLinePunct w:val="0"/>
        <w:autoSpaceDE/>
        <w:autoSpaceDN/>
        <w:bidi w:val="0"/>
        <w:adjustRightInd/>
        <w:snapToGrid/>
        <w:spacing w:line="360" w:lineRule="auto"/>
        <w:ind w:firstLine="84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是否涉及环境标志产品：</w:t>
      </w:r>
    </w:p>
    <w:p w14:paraId="171782F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是，《环境标志产品政府采购品目清单》的底级品目名称：__________</w:t>
      </w:r>
    </w:p>
    <w:p w14:paraId="36418D56">
      <w:pPr>
        <w:pStyle w:val="8"/>
        <w:keepNext w:val="0"/>
        <w:keepLines w:val="0"/>
        <w:pageBreakBefore w:val="0"/>
        <w:kinsoku/>
        <w:wordWrap/>
        <w:overflowPunct/>
        <w:topLinePunct w:val="0"/>
        <w:autoSpaceDE/>
        <w:autoSpaceDN/>
        <w:bidi w:val="0"/>
        <w:adjustRightInd/>
        <w:snapToGrid/>
        <w:spacing w:line="360" w:lineRule="auto"/>
        <w:ind w:firstLine="12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强制采购         优先采购</w:t>
      </w:r>
    </w:p>
    <w:p w14:paraId="2C10427A">
      <w:pPr>
        <w:pStyle w:val="8"/>
        <w:keepNext w:val="0"/>
        <w:keepLines w:val="0"/>
        <w:pageBreakBefore w:val="0"/>
        <w:kinsoku/>
        <w:wordWrap/>
        <w:overflowPunct/>
        <w:topLinePunct w:val="0"/>
        <w:autoSpaceDE/>
        <w:autoSpaceDN/>
        <w:bidi w:val="0"/>
        <w:adjustRightInd/>
        <w:snapToGrid/>
        <w:spacing w:line="360" w:lineRule="auto"/>
        <w:ind w:firstLine="84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否</w:t>
      </w:r>
    </w:p>
    <w:p w14:paraId="0A5D1FBC">
      <w:pPr>
        <w:pStyle w:val="8"/>
        <w:keepNext w:val="0"/>
        <w:keepLines w:val="0"/>
        <w:pageBreakBefore w:val="0"/>
        <w:kinsoku/>
        <w:wordWrap/>
        <w:overflowPunct/>
        <w:topLinePunct w:val="0"/>
        <w:autoSpaceDE/>
        <w:autoSpaceDN/>
        <w:bidi w:val="0"/>
        <w:adjustRightInd/>
        <w:snapToGrid/>
        <w:spacing w:line="360" w:lineRule="auto"/>
        <w:ind w:firstLine="84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是否涉及绿色产品：</w:t>
      </w:r>
    </w:p>
    <w:p w14:paraId="799D1B3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是，绿色产品政府采购相关政策确定的底级品目名称：__________</w:t>
      </w:r>
    </w:p>
    <w:p w14:paraId="1C531200">
      <w:pPr>
        <w:pStyle w:val="8"/>
        <w:keepNext w:val="0"/>
        <w:keepLines w:val="0"/>
        <w:pageBreakBefore w:val="0"/>
        <w:kinsoku/>
        <w:wordWrap/>
        <w:overflowPunct/>
        <w:topLinePunct w:val="0"/>
        <w:autoSpaceDE/>
        <w:autoSpaceDN/>
        <w:bidi w:val="0"/>
        <w:adjustRightInd/>
        <w:snapToGrid/>
        <w:spacing w:line="360" w:lineRule="auto"/>
        <w:ind w:firstLine="12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强制采购         优先采购</w:t>
      </w:r>
    </w:p>
    <w:p w14:paraId="0F090FE2">
      <w:pPr>
        <w:pStyle w:val="8"/>
        <w:keepNext w:val="0"/>
        <w:keepLines w:val="0"/>
        <w:pageBreakBefore w:val="0"/>
        <w:kinsoku/>
        <w:wordWrap/>
        <w:overflowPunct/>
        <w:topLinePunct w:val="0"/>
        <w:autoSpaceDE/>
        <w:autoSpaceDN/>
        <w:bidi w:val="0"/>
        <w:adjustRightInd/>
        <w:snapToGrid/>
        <w:spacing w:line="360" w:lineRule="auto"/>
        <w:ind w:firstLine="84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否</w:t>
      </w:r>
    </w:p>
    <w:p w14:paraId="23D66AB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(11)涉及商品包装和快递包装的，是否参考《商品包装政府采购需求标准（试行）》、《快递包装政府采购需求标准（试行）》明确产品及相关快递服务的具体包装要求：</w:t>
      </w:r>
    </w:p>
    <w:p w14:paraId="1D08EDF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是         否        不涉及</w:t>
      </w:r>
    </w:p>
    <w:p w14:paraId="4A60E250">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2.合同金额</w:t>
      </w:r>
    </w:p>
    <w:p w14:paraId="3C053CC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（1）合同金额小写：____________________</w:t>
      </w:r>
    </w:p>
    <w:p w14:paraId="59F2308A">
      <w:pPr>
        <w:pStyle w:val="8"/>
        <w:keepNext w:val="0"/>
        <w:keepLines w:val="0"/>
        <w:pageBreakBefore w:val="0"/>
        <w:kinsoku/>
        <w:wordWrap/>
        <w:overflowPunct/>
        <w:topLinePunct w:val="0"/>
        <w:autoSpaceDE/>
        <w:autoSpaceDN/>
        <w:bidi w:val="0"/>
        <w:adjustRightInd/>
        <w:snapToGrid/>
        <w:spacing w:line="360" w:lineRule="auto"/>
        <w:ind w:firstLine="19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大写：____________________</w:t>
      </w:r>
    </w:p>
    <w:p w14:paraId="09C64EE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分包金额（如有）小写：____________________</w:t>
      </w:r>
    </w:p>
    <w:p w14:paraId="7944EEDD">
      <w:pPr>
        <w:pStyle w:val="8"/>
        <w:keepNext w:val="0"/>
        <w:keepLines w:val="0"/>
        <w:pageBreakBefore w:val="0"/>
        <w:kinsoku/>
        <w:wordWrap/>
        <w:overflowPunct/>
        <w:topLinePunct w:val="0"/>
        <w:autoSpaceDE/>
        <w:autoSpaceDN/>
        <w:bidi w:val="0"/>
        <w:adjustRightInd/>
        <w:snapToGrid/>
        <w:spacing w:line="360" w:lineRule="auto"/>
        <w:ind w:firstLine="282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大写：____________________</w:t>
      </w:r>
    </w:p>
    <w:p w14:paraId="22CDAEA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（注：固定单价合同应填写单价和最高限价）</w:t>
      </w:r>
    </w:p>
    <w:p w14:paraId="5D2539F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（2）合同定价方式（采用组合定价方式的，可以勾选多项）：</w:t>
      </w:r>
    </w:p>
    <w:p w14:paraId="3C23EE7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固定总价固定单价成本补偿绩效激励其他__________</w:t>
      </w:r>
    </w:p>
    <w:p w14:paraId="23F459B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（3）付款方式（按项目实际勾选填写）：</w:t>
      </w:r>
    </w:p>
    <w:p w14:paraId="439F300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全额付款：_______（应明确一次性支付合同款项的条件）_____________</w:t>
      </w:r>
    </w:p>
    <w:p w14:paraId="7A883C8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分期付款：_______（应明确分期支付合同款项的各期比例和支付条件，各期支付条件应与分期履约验收情况挂钩）_____________，其中涉及预付款的：_______ （应明确预付款的支付比例和支付条件）</w:t>
      </w:r>
    </w:p>
    <w:p w14:paraId="2E7E9E6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成本补偿：_______（应明确按照成本补偿方式的支付方式和支付条件）___________</w:t>
      </w:r>
    </w:p>
    <w:p w14:paraId="6D67A30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绩效激励：_______（应明确按照绩效激励方式的支付方式和支付条件）_________</w:t>
      </w:r>
    </w:p>
    <w:p w14:paraId="54AB2B8F">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3.合同履行</w:t>
      </w:r>
    </w:p>
    <w:p w14:paraId="1229815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（1）起始日期：____________________年____________________月 ____________________日 ，完成日期：____________________年____________________月____________________日。</w:t>
      </w:r>
    </w:p>
    <w:p w14:paraId="4A44C78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（2）履约地点：____________________</w:t>
      </w:r>
    </w:p>
    <w:p w14:paraId="5A3C059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（3）履约担保：</w:t>
      </w:r>
    </w:p>
    <w:p w14:paraId="12E57E3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是否收取履约保证金：是 否</w:t>
      </w:r>
    </w:p>
    <w:p w14:paraId="4F1CA98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收取履约保证金形式：____________________</w:t>
      </w:r>
    </w:p>
    <w:p w14:paraId="009DD4F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收取履约保证金金额：____________________</w:t>
      </w:r>
    </w:p>
    <w:p w14:paraId="7442C1D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履约担保期限：____________________</w:t>
      </w:r>
    </w:p>
    <w:p w14:paraId="20CFA3FC">
      <w:pPr>
        <w:pStyle w:val="8"/>
        <w:keepNext w:val="0"/>
        <w:keepLines w:val="0"/>
        <w:pageBreakBefore w:val="0"/>
        <w:kinsoku/>
        <w:wordWrap/>
        <w:overflowPunct/>
        <w:topLinePunct w:val="0"/>
        <w:autoSpaceDE/>
        <w:autoSpaceDN/>
        <w:bidi w:val="0"/>
        <w:adjustRightInd/>
        <w:snapToGrid/>
        <w:spacing w:line="360" w:lineRule="auto"/>
        <w:ind w:firstLine="51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履约担保期限：____________________</w:t>
      </w:r>
    </w:p>
    <w:p w14:paraId="0FD9F9C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（4）分期履行要求：____________________</w:t>
      </w:r>
    </w:p>
    <w:p w14:paraId="732C8DD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（5）风险处置措施和替代方案：____________________</w:t>
      </w:r>
    </w:p>
    <w:p w14:paraId="78DCC2AE">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4.合同验收</w:t>
      </w:r>
    </w:p>
    <w:p w14:paraId="4ED1DE4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（1）验收组织方式：自行验收委托第三方验收</w:t>
      </w:r>
    </w:p>
    <w:p w14:paraId="44EE44F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验收主体：____________________</w:t>
      </w:r>
    </w:p>
    <w:p w14:paraId="6810DF3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是否邀请本项目的其他供应商参加验收：是否</w:t>
      </w:r>
    </w:p>
    <w:p w14:paraId="66CE1FF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是否邀请专家参加验收：是否</w:t>
      </w:r>
    </w:p>
    <w:p w14:paraId="68DD3B8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是否邀请服务对象参加验收：是否</w:t>
      </w:r>
    </w:p>
    <w:p w14:paraId="1AC7D27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是否邀请第三方检测机构参加验收：是否</w:t>
      </w:r>
    </w:p>
    <w:p w14:paraId="084B1A0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是否进行抽查检测： 是，抽查比例：__________%否</w:t>
      </w:r>
    </w:p>
    <w:p w14:paraId="391A530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是否存在破坏性检测： 是，__________否</w:t>
      </w:r>
    </w:p>
    <w:p w14:paraId="1187159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验收组织的其他事项：____________________</w:t>
      </w:r>
    </w:p>
    <w:p w14:paraId="000F2FF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（2）履约验收时间：计划于何时验收/供应商提出验收申请之日起_______日内组织验收</w:t>
      </w:r>
    </w:p>
    <w:p w14:paraId="7397EAB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（3）履约验收方式：一次性验收分期/分项验收：__________</w:t>
      </w:r>
    </w:p>
    <w:p w14:paraId="4306E3B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（4）履约验收程序：____________________</w:t>
      </w:r>
    </w:p>
    <w:p w14:paraId="33F37F0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（5）履约验收的内容：_________（应当包括每一项技术和商务要求的履约情况，特别是落实政府采购扶持中小企业，支持绿色发展和乡村振兴等政策情况）___________</w:t>
      </w:r>
    </w:p>
    <w:p w14:paraId="7A29D42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（6）履约验收标准：_____________________________</w:t>
      </w:r>
    </w:p>
    <w:p w14:paraId="1A66C0E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（7）是否以采购活动中供应商提供的样品作为参考：是否</w:t>
      </w:r>
    </w:p>
    <w:p w14:paraId="571AA32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（8）履约验收其他事项：_______________</w:t>
      </w:r>
    </w:p>
    <w:p w14:paraId="3B862E62">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5.组成合同的文件</w:t>
      </w:r>
    </w:p>
    <w:p w14:paraId="1BCC5CF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本协议书与下列文件一起构成合同文件，如下述文件之间有任何抵触、矛盾或歧义，应按以下顺序解释：</w:t>
      </w:r>
    </w:p>
    <w:p w14:paraId="229C34B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（1）政府采购合同协议书及其变更、补充协议</w:t>
      </w:r>
    </w:p>
    <w:p w14:paraId="1BDB5A7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（2）政府采购合同专用条款</w:t>
      </w:r>
    </w:p>
    <w:p w14:paraId="16C5E73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（3）政府采购合同通用条款</w:t>
      </w:r>
    </w:p>
    <w:p w14:paraId="19A08A6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（4）中标（成交）通知书</w:t>
      </w:r>
    </w:p>
    <w:p w14:paraId="55D935F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（5）投标（响应）文件</w:t>
      </w:r>
    </w:p>
    <w:p w14:paraId="1E60FFA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（6）采购文件</w:t>
      </w:r>
    </w:p>
    <w:p w14:paraId="4329142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（7）有关技术文件，图纸</w:t>
      </w:r>
    </w:p>
    <w:p w14:paraId="72DF487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（8）国家法律、行政法规和规章制度规定或合同约定的作为合同组成部分的其他文件</w:t>
      </w:r>
    </w:p>
    <w:p w14:paraId="43580096">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6.合同生效</w:t>
      </w:r>
    </w:p>
    <w:p w14:paraId="5E03475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本合同自____________________生效。</w:t>
      </w:r>
    </w:p>
    <w:p w14:paraId="0299AB65">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7.合同份数</w:t>
      </w:r>
    </w:p>
    <w:p w14:paraId="1E7317F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本合同一式 _______ 份，甲方执 _______ 份，乙方执 _______ 份，均具有 法律效力。</w:t>
      </w:r>
    </w:p>
    <w:p w14:paraId="0A3562B8">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8.合同融资支付约定</w:t>
      </w:r>
    </w:p>
    <w:p w14:paraId="71ECE21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rPr>
        <w:t>8.1本合同已用于政府采购合同融资，为本项目提供合同融资的金融机构为：______，本合同项下所有款项，甲方须支付至本合同约定的乙方账号，未经_______书面同意，不得变更账号。</w:t>
      </w:r>
    </w:p>
    <w:p w14:paraId="65E41FB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合同订立时间：详见本合同封面的签订时间。</w:t>
      </w:r>
    </w:p>
    <w:p w14:paraId="250A50A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合同订立时间：详见本合同封面的签订时间。</w:t>
      </w:r>
    </w:p>
    <w:p w14:paraId="011EDFF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合同订立地点： ____________________________</w:t>
      </w:r>
    </w:p>
    <w:p w14:paraId="2D30064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附件：具体标的及其技术要求和商务要求、联合协议、分包意向协议等。</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14:paraId="07B8754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甲方（采购人、受采购人委托签订合同的单位或采购文件约定的合同甲方）</w:t>
      </w:r>
    </w:p>
    <w:p w14:paraId="71C4BCB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单位名称（公章或合同章）： {{未填写}}（盖章）</w:t>
      </w:r>
    </w:p>
    <w:p w14:paraId="6BDE8F5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法定代表人或其委托代理人（签章）：{{未填写}}</w:t>
      </w:r>
    </w:p>
    <w:p w14:paraId="06C34DB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住 所：{{未填写}}</w:t>
      </w:r>
    </w:p>
    <w:p w14:paraId="781C22B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联 系 人：{{未填写}}</w:t>
      </w:r>
    </w:p>
    <w:p w14:paraId="28F7A7A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联系电话：{{未填写}}</w:t>
      </w:r>
    </w:p>
    <w:p w14:paraId="4E4A39D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通信地址：{{未填写}}</w:t>
      </w:r>
    </w:p>
    <w:p w14:paraId="3DCF812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邮政编码：{{未填写}}</w:t>
      </w:r>
    </w:p>
    <w:p w14:paraId="7A61A9B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电子邮箱：{{未填写}}</w:t>
      </w:r>
    </w:p>
    <w:p w14:paraId="0370E5F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统一社会信用代码：{{未填写}}</w:t>
      </w:r>
    </w:p>
    <w:p w14:paraId="622AC99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p>
    <w:p w14:paraId="7C595052">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第二节 政府采购合同通用条款</w:t>
      </w:r>
    </w:p>
    <w:p w14:paraId="16BB4989">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 定义</w:t>
      </w:r>
    </w:p>
    <w:p w14:paraId="461AC1E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1.1合同当事人</w:t>
      </w:r>
    </w:p>
    <w:p w14:paraId="3AE85D6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（1）采购人（以下称甲方）是指使用财政性资金，通过政府采购方式向供应商购买货物及其相关服务的国家机关、事业单位、团体组织。</w:t>
      </w:r>
    </w:p>
    <w:p w14:paraId="050C6C7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（2）供应商（以下称乙方）是指参加政府采购活动并且中标（成交），向采购人提供合同约定的货物及其相关服务的法人、非法人组织或者自然人。</w:t>
      </w:r>
    </w:p>
    <w:p w14:paraId="2500ED6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（3）其他合同主体是指除采购人和供应商以外，依法参与合同缔结或履行，享有权利、承担义务的合同当事人。</w:t>
      </w:r>
    </w:p>
    <w:p w14:paraId="5BFC47B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1.2本合同下列术语应解释为：</w:t>
      </w:r>
    </w:p>
    <w:p w14:paraId="0830DD6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2ADAF73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（2）“合同价款”系指根据本合同规定乙方在全面履行合同义务后甲方应支付给乙方的价款。</w:t>
      </w:r>
    </w:p>
    <w:p w14:paraId="2A191DA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（3）“货物”系指乙方根据本合同规定须向甲方提供的各种形态和种类的物品，包括原材料、设备、产品（包括软件）及相关的其备品备件、工具、手册及其他技术资料和材料等。</w:t>
      </w:r>
    </w:p>
    <w:p w14:paraId="4BECAA5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1C66BA0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（5）“分包”系指中标（成交）供应商按采购文件、投标（响应）文件的规定，根据分包意向协议，将中标（成交）项目中的部分履约内容，分给具有相应资质条件的供应商履行合同的行为。</w:t>
      </w:r>
    </w:p>
    <w:p w14:paraId="1F2C3AC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w:t>
      </w:r>
    </w:p>
    <w:p w14:paraId="5A3C72A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（7）其他术语解释，见</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w:t>
      </w:r>
    </w:p>
    <w:p w14:paraId="6386D5D1">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2.合同标的及金额</w:t>
      </w:r>
    </w:p>
    <w:p w14:paraId="2523281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2.1 合同标的及金额应与中标（成交）结果一致。乙方为履行本合同而发生的所有费用均应包含在合同价款中，甲方不再另行支付其他任何费用。</w:t>
      </w:r>
    </w:p>
    <w:p w14:paraId="3344BFBE">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3. 履行合同的时间、地点和方式</w:t>
      </w:r>
    </w:p>
    <w:p w14:paraId="0638EA7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3.1 乙方应当在约定的时间、地点，按照约定方式履行合同。</w:t>
      </w:r>
    </w:p>
    <w:p w14:paraId="631724C7">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4. 甲方的权利和义务</w:t>
      </w:r>
    </w:p>
    <w:p w14:paraId="20BD10E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4.1 签署合同后，甲方应确定项目负责人（或项目联系人），负责与本合同有关的事务。甲方有权对乙方的履约行为进行检查，并及时确认乙方提交的事项。甲方应当配合乙方完成相关项目实施工作。</w:t>
      </w:r>
    </w:p>
    <w:p w14:paraId="00BF3F7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4.2 甲方有权要求乙方按时提交各阶段有关安排计划，并有权定期核对乙方提供货物数量、规格、质量等内容。甲方有权督促乙方工作并要求乙方更换不符合要求的货物。</w:t>
      </w:r>
    </w:p>
    <w:p w14:paraId="24DB48E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4.3 甲方有权要求乙方对缺陷部分予以修复，并按合同约定享有货物保修及其他合同约定的权利。</w:t>
      </w:r>
    </w:p>
    <w:p w14:paraId="4BD728E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4.4 甲方应当按照合同约定及时对交付的货物进行验收，未在</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约定的期限内对乙方履约提出任何异议或者向乙方作出任何说明的，视为验收通过。</w:t>
      </w:r>
    </w:p>
    <w:p w14:paraId="26E0351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4.5 甲方应当根据合同约定及时向乙方支付合同价款，不得以内部人员变更、履行内部付款流程等为由，拒绝或迟延支付。</w:t>
      </w:r>
    </w:p>
    <w:p w14:paraId="7F1E632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4.6 国家法律法规规定及</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约定应由甲方承担的其他义务和责任。</w:t>
      </w:r>
    </w:p>
    <w:p w14:paraId="53BBC20F">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5. 乙方的权利和义务</w:t>
      </w:r>
    </w:p>
    <w:p w14:paraId="225C1AF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5.1 签署合同后，乙方应确定项目负责人（或项目联系人），负责与本合同有关的事务。</w:t>
      </w:r>
    </w:p>
    <w:p w14:paraId="2DB3685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2E57192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5.3乙方有权根据合同约定向甲方收取合同价款。</w:t>
      </w:r>
    </w:p>
    <w:p w14:paraId="6D4BE4D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5.4国家法律法规规定及</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约定应由乙方承担的其他义务和责任。</w:t>
      </w:r>
    </w:p>
    <w:p w14:paraId="3D9C4276">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6.合同履行</w:t>
      </w:r>
    </w:p>
    <w:p w14:paraId="5A665E1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6.1 甲乙双方应当按照</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约定顺序履行合同义务；如果没有先后顺序的，应当同时履行。</w:t>
      </w:r>
    </w:p>
    <w:p w14:paraId="0A5BE05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6.2 甲乙双方按照合同约定顺序履行合同义务时，应当先履行一方未履行的，后履行一方有权拒绝其履行请求。先履行一方履行不符合约定的，后履行一方有权拒绝其相应的履行请求。</w:t>
      </w:r>
    </w:p>
    <w:p w14:paraId="3B97C1C4">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7. 货物包装、运输、保险和交付要求</w:t>
      </w:r>
    </w:p>
    <w:p w14:paraId="53B4181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7.1 本合同涉及商品包装、快递包装的，除</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另有约定外，包装应适应远距离运输、防潮、防震、防锈和防野蛮装卸等要求，确保货物安全无损地运抵</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约定的指定现场。</w:t>
      </w:r>
    </w:p>
    <w:p w14:paraId="6F8B67C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7.2 除</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另有约定外，乙方负责办理将货物运抵本合同规定的交货地点，并装卸、交付至甲方的一切运输事项，相关费用应包含在合同价款中。</w:t>
      </w:r>
    </w:p>
    <w:p w14:paraId="7408E06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7.3 货物保险要求按</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规定执行。</w:t>
      </w:r>
    </w:p>
    <w:p w14:paraId="248C697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5E6236C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7.5 乙方在运输到达之前应提前通知甲方，并提示货物运输装卸的注意事项，甲方配合乙方做好货物的接收工作。</w:t>
      </w:r>
    </w:p>
    <w:p w14:paraId="42265EE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7.6 如因包装、运输问题导致货物损毁、丢失或者品质下降，甲方有权要求降价、换货、拒收部分或整批货物，由此产生的费用和损失，均由乙方承担。</w:t>
      </w:r>
    </w:p>
    <w:p w14:paraId="2214F0A7">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8. 质量标准和保证</w:t>
      </w:r>
    </w:p>
    <w:p w14:paraId="33ABD37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8.1 质量标准</w:t>
      </w:r>
    </w:p>
    <w:p w14:paraId="0D922AD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E78845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（2）采用中华人民共和国法定计量单位。</w:t>
      </w:r>
    </w:p>
    <w:p w14:paraId="5C7DACD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（3）乙方所提供的货物应符合国家有关安全、环保、卫生的规定。</w:t>
      </w:r>
    </w:p>
    <w:p w14:paraId="62F507E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（4）乙方应向甲方提交所提供货物的技术文件，包括相应的中文技术文件，如：产品目录、图纸、操作手册、使用说明、维护手册或服务指南等。上述文件应包装好随货物一同发运。</w:t>
      </w:r>
    </w:p>
    <w:p w14:paraId="1AF23A5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8.2 保证</w:t>
      </w:r>
    </w:p>
    <w:p w14:paraId="025E36C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004F023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（2）在质量保证期内所发现的缺陷，甲方应尽快以书面形式通知乙方。</w:t>
      </w:r>
    </w:p>
    <w:p w14:paraId="6883B49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（3）乙方收到通知后，应在【政府采购合同专用条款】规定的响应时间内以合理的速度免费维修或更换有缺陷的货物或部件。</w:t>
      </w:r>
    </w:p>
    <w:p w14:paraId="397A7E6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（4）在质量保证期内，如果货物的质量或规格与合同不符，或证实货物是有缺陷的，包括潜在的缺陷或使用不符合要求的材料等，甲方可以根据本合同第15.1条规定以书面形式追究乙方的违约责任。</w:t>
      </w:r>
    </w:p>
    <w:p w14:paraId="3898416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（5）乙方在约定的时间内未能弥补缺陷，甲方可采取必要的补救措施，但其风险和费用将由乙方承担，甲方根据合同约定对乙方行使的其他权利不受影响。</w:t>
      </w:r>
    </w:p>
    <w:p w14:paraId="45E5313F">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9. 权利瑕疵担保</w:t>
      </w:r>
    </w:p>
    <w:p w14:paraId="6A0D81E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9.1 乙方保证对其出售的货物享有合法的权利。</w:t>
      </w:r>
    </w:p>
    <w:p w14:paraId="6A1EF9A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9.2 乙方保证在交付的货物上不存在抵押权等担保物权。</w:t>
      </w:r>
    </w:p>
    <w:p w14:paraId="04874C8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9.3 如甲方使用上述货物构成对第三人侵权的，则由乙方承担全部责任。</w:t>
      </w:r>
    </w:p>
    <w:p w14:paraId="7A4A2684">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10. 知识产权保护</w:t>
      </w:r>
    </w:p>
    <w:p w14:paraId="281EA3B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323718A5">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11. 保密义务</w:t>
      </w:r>
    </w:p>
    <w:p w14:paraId="7CF8ABC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中约定。</w:t>
      </w:r>
    </w:p>
    <w:p w14:paraId="423413F4">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12. 合同价款支付</w:t>
      </w:r>
    </w:p>
    <w:p w14:paraId="308CE9A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12.1 合同价款支付按照国库集中支付制度及财政管理相关规定执行。</w:t>
      </w:r>
    </w:p>
    <w:p w14:paraId="449328D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中约定。</w:t>
      </w:r>
    </w:p>
    <w:p w14:paraId="27C4212E">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13. 履约保证金</w:t>
      </w:r>
    </w:p>
    <w:p w14:paraId="7266B91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13.1 乙方应当以支票、汇票、本票或者金融机构、担保机构出具的保函等非现金形式提交。</w:t>
      </w:r>
    </w:p>
    <w:p w14:paraId="505E54F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13.2 如果乙方出现</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约定情形的，履约保证金不予退还；如果乙方未能按合同约定全面履行义务，甲方有权从履约保证金中取得补偿或赔偿，且不影响甲方要求乙方承担合同约定的超过履约保证金的违约责任的权利。</w:t>
      </w:r>
    </w:p>
    <w:p w14:paraId="047C116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13.3 甲方在项目通过验收后按照</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规定的时间内将履约保证金退还乙方；逾期退还的，乙方可要求甲方支付违约金，违约金按照</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规定支付。</w:t>
      </w:r>
    </w:p>
    <w:p w14:paraId="4A380DCB">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14. 售后服务</w:t>
      </w:r>
    </w:p>
    <w:p w14:paraId="3484407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14.1 除项目不涉及或采购活动中明确约定无须承担外，乙方还应提供下列服务：</w:t>
      </w:r>
    </w:p>
    <w:p w14:paraId="0E65F5D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（1）货物的现场移动、安装、调试、启动监督及技术支持；</w:t>
      </w:r>
    </w:p>
    <w:p w14:paraId="763D1E1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（2）提供货物组装和维修所需的专用工具和辅助材料；</w:t>
      </w:r>
    </w:p>
    <w:p w14:paraId="0152469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（3）在</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约定的期限内对所有的货物实施运行监督、维修，但前提条件是该服务并不能免除乙方在质量保证期内所承担的义务；</w:t>
      </w:r>
    </w:p>
    <w:p w14:paraId="59E3169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（4）在制造商所在地或指定现场就货物的安装、启动、运营、维护、废弃处置等对甲方操作人员进行培训；</w:t>
      </w:r>
    </w:p>
    <w:p w14:paraId="7BE64D8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（5）依照法律、行政法规的规定或者按照</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约定，货物在有效使用年限届满后应予回收的，乙方负有自行或者委托第三人对货物予以回收的义务；</w:t>
      </w:r>
    </w:p>
    <w:p w14:paraId="0F46DDE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规定由乙方提供的其他服务。</w:t>
      </w:r>
    </w:p>
    <w:p w14:paraId="1819D5F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14.2 乙方提供的售后服务的费用已包含在合同价款中，甲方不再另行支付。</w:t>
      </w:r>
    </w:p>
    <w:p w14:paraId="6D832316">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15. 违约责任</w:t>
      </w:r>
    </w:p>
    <w:p w14:paraId="4E7660C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15.1质量瑕疵的违约责任</w:t>
      </w:r>
    </w:p>
    <w:p w14:paraId="511E47E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乙方提供的产品不符合合同约定的质量标准或存在产品质量缺陷，甲方有权要求乙方根据</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要求及时修理、重作、更换，并承担由此给甲方造成的损失。</w:t>
      </w:r>
    </w:p>
    <w:p w14:paraId="465E42A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15.2 迟延交货的违约责任</w:t>
      </w:r>
    </w:p>
    <w:p w14:paraId="00F9EAC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F841A3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（2）如果乙方没有按照合同规定的时间交货和提供相关服务，甲方有权从货款中扣除误期赔偿费而不影响合同项下的其他补救方法，赔偿费按</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规定执行。如果涉及公共利益，且赔偿金额无法弥补公共利益损失，甲方可要求继续履行或者采取其他补救措施。</w:t>
      </w:r>
    </w:p>
    <w:p w14:paraId="623E6BD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15.3 迟延支付的违约责任</w:t>
      </w:r>
    </w:p>
    <w:p w14:paraId="74D8775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甲方存在迟延支付乙方合同款项的，应当承担</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规定的逾期付款利息。</w:t>
      </w:r>
    </w:p>
    <w:p w14:paraId="36B81E1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15.4其他违约责任根据项目实际需要按</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规定执行。</w:t>
      </w:r>
    </w:p>
    <w:p w14:paraId="0BC66311">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16.合同变更、中止与终止</w:t>
      </w:r>
    </w:p>
    <w:p w14:paraId="2E89213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16.1合同的变更</w:t>
      </w:r>
    </w:p>
    <w:p w14:paraId="542D89E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政府采购合同履行中，在不改变合同其他条款的前提下，甲方可以在合同价款10%的范围内追加与合同标的相同的货物，并就此与乙方协商一致后签订补充协议。</w:t>
      </w:r>
    </w:p>
    <w:p w14:paraId="13C461F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16.2合同的中止</w:t>
      </w:r>
    </w:p>
    <w:p w14:paraId="313D440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（1）合同履行过程中因供应商就采购文件、采购过程或结果提起投诉的，甲方认为有必要的，可以中止合同的履行。</w:t>
      </w:r>
    </w:p>
    <w:p w14:paraId="1766224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442B34A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（3）乙方分立、合并或者变更住所的，应当及时以书面形式告知甲方。乙方没有及时告知甲方，致使合同履行发生困难的，甲方可以中止合同履行并要求乙方承担由此给甲方造成的损失。</w:t>
      </w:r>
    </w:p>
    <w:p w14:paraId="372607B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（4）甲方不得以行政区划调整、政府换届、机构或者职能调整以及相关责任人更替为由中止合同。</w:t>
      </w:r>
    </w:p>
    <w:p w14:paraId="4B0BEAE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16.3合同的终止</w:t>
      </w:r>
    </w:p>
    <w:p w14:paraId="2F1DA3F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（1）合同因有效期限届满而终止；</w:t>
      </w:r>
    </w:p>
    <w:p w14:paraId="5F5554B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（2）乙方未按合同约定履行，构成根本性违约的，甲方有权终止合同，并追究乙方的违约责任。</w:t>
      </w:r>
    </w:p>
    <w:p w14:paraId="40875A5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16.4 涉及国家利益、社会公共利益的情形</w:t>
      </w:r>
    </w:p>
    <w:p w14:paraId="5F05521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政府采购合同继续履行将损害国家利益和社会公共利益的，双方当事人应当变更、中止或者终止合同。有过错的一方应当承担赔偿责任，双方都有过错的，各自承担相应的责任。</w:t>
      </w:r>
    </w:p>
    <w:p w14:paraId="29D3A3C2">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17. 合同分包</w:t>
      </w:r>
    </w:p>
    <w:p w14:paraId="15506E5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17.1 乙方不得将合同转包给其他供应商。涉及合同分包的，乙方应根据采购文件和投标（响应）文件规定进行合同分包。</w:t>
      </w:r>
    </w:p>
    <w:p w14:paraId="7631DD5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17.2 乙方执行政府采购政策向中小企业依法分包的，乙方应当按采购文件和投标（响应）文件签订分包意向协议，分包意向协议属于本合同组成部分。</w:t>
      </w:r>
    </w:p>
    <w:p w14:paraId="2FCC54E5">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18. 不可抗力</w:t>
      </w:r>
    </w:p>
    <w:p w14:paraId="093C9A8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18.1 不可抗力是指合同双方不能预见、不能避免且不能克服的客观情况。</w:t>
      </w:r>
    </w:p>
    <w:p w14:paraId="4AA8F8D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18.2 任何一方对由于不可抗力造成的部分或全部不能履行合同不承担违约责任。但迟延履行后发生不可抗力的，不能免除责任。</w:t>
      </w:r>
    </w:p>
    <w:p w14:paraId="33D495B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6595F1E">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19. 解决争议的方法</w:t>
      </w:r>
    </w:p>
    <w:p w14:paraId="5248DB7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19.1 因本合同及合同有关事项发生的争议，由甲乙双方友好协商解决。协商不成时，可以向有关组织申请调解。合同一方或双方不愿调解或调解不成的，可以通过仲裁或诉讼的方式解决争议。</w:t>
      </w:r>
    </w:p>
    <w:p w14:paraId="1594ED9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19.2 选择仲裁的，应在</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中明确仲裁机构及仲裁地；通过诉讼方式解决的，可以在</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中进一步约定选择与争议有实际联系的地点的人民法院管辖，但管辖法院的约定不得违反级别管辖和专属管辖的规定。</w:t>
      </w:r>
    </w:p>
    <w:p w14:paraId="6262750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19.3 如甲乙双方有争议的事项不影响合同其他部分的履行，在争议解决期间，合同其他部分应当继续履行。</w:t>
      </w:r>
    </w:p>
    <w:p w14:paraId="4621742F">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20. 政府采购政策</w:t>
      </w:r>
    </w:p>
    <w:p w14:paraId="370611A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20.1 本合同应当按照规定执行政府采购政策。</w:t>
      </w:r>
    </w:p>
    <w:p w14:paraId="7C9BE3B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04A3B1B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96930D6">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21. 法律适用</w:t>
      </w:r>
    </w:p>
    <w:p w14:paraId="1A67F34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21.1 本合同的订立、生效、解释、履行及与本合同有关的争议解决，均适用法律、行政法规。</w:t>
      </w:r>
    </w:p>
    <w:p w14:paraId="726A9C8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21.2 本合同条款与法律、行政法规的强制性规定不一致的，双方当事人应按照法律、行政法规的强制性规定修改本合同的相关条款。</w:t>
      </w:r>
    </w:p>
    <w:p w14:paraId="30DCC6E9">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22. 通知</w:t>
      </w:r>
    </w:p>
    <w:p w14:paraId="6F99372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22.1 本合同任何一方向对方发出的通知、信件、数据电文等，应当发送至本合同第一部分《政府采购合同协议书》所约定的通讯地址、联系人、联系电话或电子邮箱。</w:t>
      </w:r>
    </w:p>
    <w:p w14:paraId="6F301AA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22.2 一方当事人变更名称、住所、联系人、联系电话或电子邮箱等信息的，应当在变更后3日内及时书面通知对方，对方实际收到变更通知前的送达仍为有效送达。</w:t>
      </w:r>
    </w:p>
    <w:p w14:paraId="11FEEDD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22.3本合同一方给另一方的通知均应采用书面形式，传真或快递送到本合同中规定的对方的地址和办理签收手续。</w:t>
      </w:r>
    </w:p>
    <w:p w14:paraId="431AB9B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22.4通知以送达之日或通知书中规定的生效之日起生效，两者中以较迟之日为准。</w:t>
      </w:r>
    </w:p>
    <w:p w14:paraId="54C29EAD">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23.合同未尽事项</w:t>
      </w:r>
    </w:p>
    <w:p w14:paraId="0541510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23.1合同未尽事项见</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w:t>
      </w:r>
    </w:p>
    <w:p w14:paraId="32E4587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23.2 合同附件与合同正文具有同等的法律效力。</w:t>
      </w:r>
    </w:p>
    <w:p w14:paraId="2BA8C513">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第三节 政府采购合同专用条款</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1E6002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227942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第1.2（6）项</w:t>
            </w:r>
          </w:p>
        </w:tc>
        <w:tc>
          <w:tcPr>
            <w:tcW w:w="2769" w:type="dxa"/>
          </w:tcPr>
          <w:p w14:paraId="144F323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联合体具体要求</w:t>
            </w:r>
          </w:p>
        </w:tc>
        <w:tc>
          <w:tcPr>
            <w:tcW w:w="2769" w:type="dxa"/>
          </w:tcPr>
          <w:p w14:paraId="4714851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p>
        </w:tc>
      </w:tr>
      <w:tr w14:paraId="5B0FEE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0A8B4C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第1.2（7）项</w:t>
            </w:r>
          </w:p>
        </w:tc>
        <w:tc>
          <w:tcPr>
            <w:tcW w:w="2769" w:type="dxa"/>
          </w:tcPr>
          <w:p w14:paraId="56D8524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其他术语解释</w:t>
            </w:r>
          </w:p>
        </w:tc>
        <w:tc>
          <w:tcPr>
            <w:tcW w:w="2769" w:type="dxa"/>
          </w:tcPr>
          <w:p w14:paraId="5E793C4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p>
        </w:tc>
      </w:tr>
      <w:tr w14:paraId="6A7D7B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8F9DE7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第4.4款</w:t>
            </w:r>
          </w:p>
        </w:tc>
        <w:tc>
          <w:tcPr>
            <w:tcW w:w="2769" w:type="dxa"/>
          </w:tcPr>
          <w:p w14:paraId="245ECF0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履约验收中甲方提出异议或作出说明的期限</w:t>
            </w:r>
          </w:p>
        </w:tc>
        <w:tc>
          <w:tcPr>
            <w:tcW w:w="2769" w:type="dxa"/>
          </w:tcPr>
          <w:p w14:paraId="29770EB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p>
        </w:tc>
      </w:tr>
      <w:tr w14:paraId="02AB5B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1BA814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第4.6款</w:t>
            </w:r>
          </w:p>
        </w:tc>
        <w:tc>
          <w:tcPr>
            <w:tcW w:w="2769" w:type="dxa"/>
          </w:tcPr>
          <w:p w14:paraId="7E2F401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约定甲方承担的其他义务和责任</w:t>
            </w:r>
          </w:p>
        </w:tc>
        <w:tc>
          <w:tcPr>
            <w:tcW w:w="2769" w:type="dxa"/>
          </w:tcPr>
          <w:p w14:paraId="621C087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p>
        </w:tc>
      </w:tr>
      <w:tr w14:paraId="7237AE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661597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第5.4款</w:t>
            </w:r>
          </w:p>
        </w:tc>
        <w:tc>
          <w:tcPr>
            <w:tcW w:w="2769" w:type="dxa"/>
          </w:tcPr>
          <w:p w14:paraId="36A8A84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约定乙方承担的其他义务和责任</w:t>
            </w:r>
          </w:p>
        </w:tc>
        <w:tc>
          <w:tcPr>
            <w:tcW w:w="2769" w:type="dxa"/>
          </w:tcPr>
          <w:p w14:paraId="4B97702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p>
        </w:tc>
      </w:tr>
      <w:tr w14:paraId="0C3D61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14:paraId="3E7B907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第6.1款</w:t>
            </w:r>
          </w:p>
        </w:tc>
        <w:tc>
          <w:tcPr>
            <w:tcW w:w="2769" w:type="dxa"/>
          </w:tcPr>
          <w:p w14:paraId="3A9C63A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履行合同义务的顺序</w:t>
            </w:r>
          </w:p>
        </w:tc>
        <w:tc>
          <w:tcPr>
            <w:tcW w:w="2769" w:type="dxa"/>
          </w:tcPr>
          <w:p w14:paraId="0356147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p>
        </w:tc>
      </w:tr>
      <w:tr w14:paraId="33D1D4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57DC573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第7.1款</w:t>
            </w:r>
          </w:p>
        </w:tc>
        <w:tc>
          <w:tcPr>
            <w:tcW w:w="2769" w:type="dxa"/>
          </w:tcPr>
          <w:p w14:paraId="53B1CC2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包装特殊要求</w:t>
            </w:r>
          </w:p>
        </w:tc>
        <w:tc>
          <w:tcPr>
            <w:tcW w:w="2769" w:type="dxa"/>
          </w:tcPr>
          <w:p w14:paraId="0D5EEB4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p>
        </w:tc>
      </w:tr>
      <w:tr w14:paraId="61AFEB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482A551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2769" w:type="dxa"/>
          </w:tcPr>
          <w:p w14:paraId="2E0039C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指定现场</w:t>
            </w:r>
          </w:p>
        </w:tc>
        <w:tc>
          <w:tcPr>
            <w:tcW w:w="2769" w:type="dxa"/>
          </w:tcPr>
          <w:p w14:paraId="08E4AF8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p>
        </w:tc>
      </w:tr>
      <w:tr w14:paraId="48C926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65195A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第7.2款</w:t>
            </w:r>
          </w:p>
        </w:tc>
        <w:tc>
          <w:tcPr>
            <w:tcW w:w="2769" w:type="dxa"/>
          </w:tcPr>
          <w:p w14:paraId="33747BA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运输特殊要求</w:t>
            </w:r>
          </w:p>
        </w:tc>
        <w:tc>
          <w:tcPr>
            <w:tcW w:w="2769" w:type="dxa"/>
          </w:tcPr>
          <w:p w14:paraId="0E623AD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p>
        </w:tc>
      </w:tr>
      <w:tr w14:paraId="0275CA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C9EE91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第7.3款</w:t>
            </w:r>
          </w:p>
        </w:tc>
        <w:tc>
          <w:tcPr>
            <w:tcW w:w="2769" w:type="dxa"/>
          </w:tcPr>
          <w:p w14:paraId="43A9D1D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保险要求</w:t>
            </w:r>
          </w:p>
        </w:tc>
        <w:tc>
          <w:tcPr>
            <w:tcW w:w="2769" w:type="dxa"/>
          </w:tcPr>
          <w:p w14:paraId="0961780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p>
        </w:tc>
      </w:tr>
      <w:tr w14:paraId="6DBA3F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462447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第8.2（1）项</w:t>
            </w:r>
          </w:p>
        </w:tc>
        <w:tc>
          <w:tcPr>
            <w:tcW w:w="2769" w:type="dxa"/>
          </w:tcPr>
          <w:p w14:paraId="625E6E5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质量保证期</w:t>
            </w:r>
          </w:p>
        </w:tc>
        <w:tc>
          <w:tcPr>
            <w:tcW w:w="2769" w:type="dxa"/>
          </w:tcPr>
          <w:p w14:paraId="07F0037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1214E3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F94BB5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第8.2（3）项</w:t>
            </w:r>
          </w:p>
        </w:tc>
        <w:tc>
          <w:tcPr>
            <w:tcW w:w="2769" w:type="dxa"/>
          </w:tcPr>
          <w:p w14:paraId="475DD02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货物质量缺陷响应时间</w:t>
            </w:r>
          </w:p>
        </w:tc>
        <w:tc>
          <w:tcPr>
            <w:tcW w:w="2769" w:type="dxa"/>
          </w:tcPr>
          <w:p w14:paraId="7BB22AD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1CAB2A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C01D8F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第11.1款</w:t>
            </w:r>
          </w:p>
        </w:tc>
        <w:tc>
          <w:tcPr>
            <w:tcW w:w="2769" w:type="dxa"/>
          </w:tcPr>
          <w:p w14:paraId="0573125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其他应当保密的信息</w:t>
            </w:r>
          </w:p>
        </w:tc>
        <w:tc>
          <w:tcPr>
            <w:tcW w:w="2769" w:type="dxa"/>
          </w:tcPr>
          <w:p w14:paraId="4053E0F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6A4905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A841BD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第12.2款</w:t>
            </w:r>
          </w:p>
        </w:tc>
        <w:tc>
          <w:tcPr>
            <w:tcW w:w="2769" w:type="dxa"/>
          </w:tcPr>
          <w:p w14:paraId="1EC28A1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合同价款支付时间</w:t>
            </w:r>
          </w:p>
        </w:tc>
        <w:tc>
          <w:tcPr>
            <w:tcW w:w="2769" w:type="dxa"/>
          </w:tcPr>
          <w:p w14:paraId="455CAFE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08BB2F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0F15AB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第13.2款</w:t>
            </w:r>
          </w:p>
        </w:tc>
        <w:tc>
          <w:tcPr>
            <w:tcW w:w="2769" w:type="dxa"/>
          </w:tcPr>
          <w:p w14:paraId="329C1E6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履约保证金不予退还的情形</w:t>
            </w:r>
          </w:p>
        </w:tc>
        <w:tc>
          <w:tcPr>
            <w:tcW w:w="2769" w:type="dxa"/>
          </w:tcPr>
          <w:p w14:paraId="5390BEC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53CC91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DCB21B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第13.3款</w:t>
            </w:r>
          </w:p>
        </w:tc>
        <w:tc>
          <w:tcPr>
            <w:tcW w:w="2769" w:type="dxa"/>
          </w:tcPr>
          <w:p w14:paraId="3482F1A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履约保证金退还时间及逾期退还的违约金</w:t>
            </w:r>
          </w:p>
        </w:tc>
        <w:tc>
          <w:tcPr>
            <w:tcW w:w="2769" w:type="dxa"/>
          </w:tcPr>
          <w:p w14:paraId="767648D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5B1105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7EE3F2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第14.1（3）项</w:t>
            </w:r>
          </w:p>
        </w:tc>
        <w:tc>
          <w:tcPr>
            <w:tcW w:w="2769" w:type="dxa"/>
          </w:tcPr>
          <w:p w14:paraId="726B1AE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运行监督、维修期限</w:t>
            </w:r>
          </w:p>
        </w:tc>
        <w:tc>
          <w:tcPr>
            <w:tcW w:w="2769" w:type="dxa"/>
          </w:tcPr>
          <w:p w14:paraId="55BFA5A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316D9E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B82AEC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第14.1（5）项</w:t>
            </w:r>
          </w:p>
        </w:tc>
        <w:tc>
          <w:tcPr>
            <w:tcW w:w="2769" w:type="dxa"/>
          </w:tcPr>
          <w:p w14:paraId="5A797E9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货物回收的约定</w:t>
            </w:r>
          </w:p>
        </w:tc>
        <w:tc>
          <w:tcPr>
            <w:tcW w:w="2769" w:type="dxa"/>
          </w:tcPr>
          <w:p w14:paraId="428D02C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54049C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860980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第14.1（6）项</w:t>
            </w:r>
          </w:p>
        </w:tc>
        <w:tc>
          <w:tcPr>
            <w:tcW w:w="2769" w:type="dxa"/>
          </w:tcPr>
          <w:p w14:paraId="091BD59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乙方提供的其他服务</w:t>
            </w:r>
          </w:p>
        </w:tc>
        <w:tc>
          <w:tcPr>
            <w:tcW w:w="2769" w:type="dxa"/>
          </w:tcPr>
          <w:p w14:paraId="3D0B665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49003B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665C38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第15.1款</w:t>
            </w:r>
          </w:p>
        </w:tc>
        <w:tc>
          <w:tcPr>
            <w:tcW w:w="2769" w:type="dxa"/>
          </w:tcPr>
          <w:p w14:paraId="2D963FE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修理、重作、更换相关具体规定</w:t>
            </w:r>
          </w:p>
        </w:tc>
        <w:tc>
          <w:tcPr>
            <w:tcW w:w="2769" w:type="dxa"/>
          </w:tcPr>
          <w:p w14:paraId="27DCC21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197284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C2BDD5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第15.2（2）项</w:t>
            </w:r>
          </w:p>
        </w:tc>
        <w:tc>
          <w:tcPr>
            <w:tcW w:w="2769" w:type="dxa"/>
          </w:tcPr>
          <w:p w14:paraId="0AD1051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迟延交货赔偿费</w:t>
            </w:r>
          </w:p>
        </w:tc>
        <w:tc>
          <w:tcPr>
            <w:tcW w:w="2769" w:type="dxa"/>
          </w:tcPr>
          <w:p w14:paraId="03F74EE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645043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2847D3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第15.3款</w:t>
            </w:r>
          </w:p>
        </w:tc>
        <w:tc>
          <w:tcPr>
            <w:tcW w:w="2769" w:type="dxa"/>
          </w:tcPr>
          <w:p w14:paraId="6651867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逾期付款利息</w:t>
            </w:r>
          </w:p>
        </w:tc>
        <w:tc>
          <w:tcPr>
            <w:tcW w:w="2769" w:type="dxa"/>
          </w:tcPr>
          <w:p w14:paraId="0EFFACC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37FF2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DC50BD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第15.4款</w:t>
            </w:r>
          </w:p>
        </w:tc>
        <w:tc>
          <w:tcPr>
            <w:tcW w:w="2769" w:type="dxa"/>
          </w:tcPr>
          <w:p w14:paraId="3D5C9A5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其他违约责任</w:t>
            </w:r>
          </w:p>
        </w:tc>
        <w:tc>
          <w:tcPr>
            <w:tcW w:w="2769" w:type="dxa"/>
          </w:tcPr>
          <w:p w14:paraId="7C6E9EB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6B7E52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220C18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第19.2款</w:t>
            </w:r>
          </w:p>
        </w:tc>
        <w:tc>
          <w:tcPr>
            <w:tcW w:w="2769" w:type="dxa"/>
          </w:tcPr>
          <w:p w14:paraId="3F8B0B4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解决争议的方法</w:t>
            </w:r>
          </w:p>
        </w:tc>
        <w:tc>
          <w:tcPr>
            <w:tcW w:w="2769" w:type="dxa"/>
          </w:tcPr>
          <w:p w14:paraId="012114D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因本合同及合同有关事项发生的争议，按下列第____ 种方式解决：</w:t>
            </w:r>
          </w:p>
          <w:p w14:paraId="50303AC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（1）向 __________________仲裁委员会申请仲裁，仲裁地点为 ____________ ；</w:t>
            </w:r>
          </w:p>
          <w:p w14:paraId="699DB8F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（2）向__________________人民法院起诉。</w:t>
            </w:r>
          </w:p>
        </w:tc>
      </w:tr>
      <w:tr w14:paraId="1780EB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8C774D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第23.1款</w:t>
            </w:r>
          </w:p>
        </w:tc>
        <w:tc>
          <w:tcPr>
            <w:tcW w:w="2769" w:type="dxa"/>
          </w:tcPr>
          <w:p w14:paraId="193E683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其他专用条款</w:t>
            </w:r>
          </w:p>
        </w:tc>
        <w:tc>
          <w:tcPr>
            <w:tcW w:w="2769" w:type="dxa"/>
          </w:tcPr>
          <w:p w14:paraId="57D6134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bl>
    <w:p w14:paraId="68CBEC8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13C7FE2A">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第七章 电子投标文件格式</w:t>
      </w:r>
    </w:p>
    <w:p w14:paraId="4BA40068">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编制说明</w:t>
      </w:r>
    </w:p>
    <w:p w14:paraId="427FFBB1">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1、除招标文件另有规定外，本章中：</w:t>
      </w:r>
    </w:p>
    <w:p w14:paraId="7AD04027">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1.1涉及投标人的“全称”：</w:t>
      </w:r>
    </w:p>
    <w:p w14:paraId="7684974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（1）不接受联合体投标的，指投标人的全称。</w:t>
      </w:r>
    </w:p>
    <w:p w14:paraId="5E898367">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（2）接受联合体投标且投标人为联合体的，指牵头方的全称并加注（联合体牵头方），即应表述为：“牵头方的全称（联合体牵头方）”。</w:t>
      </w:r>
    </w:p>
    <w:p w14:paraId="0A88FC8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1.2涉及投标人“加盖单位公章”：</w:t>
      </w:r>
    </w:p>
    <w:p w14:paraId="5910A1E8">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（1）不接受联合体投标的，指加盖投标人的单位公章。</w:t>
      </w:r>
    </w:p>
    <w:p w14:paraId="636F361F">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（2）接受联合体投标且投标人为联合体的，指加盖联合体牵头方的单位公章。</w:t>
      </w:r>
    </w:p>
    <w:p w14:paraId="0927831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1.3涉及“投标人代表签字”：</w:t>
      </w:r>
    </w:p>
    <w:p w14:paraId="65342E0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（1）不接受联合体投标的，指由投标人的单位负责人或其授权的委托代理人签字，由委托代理人签字的，应提供“单位授权书”。</w:t>
      </w:r>
    </w:p>
    <w:p w14:paraId="73AE035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（2）接受联合体投标且投标人为联合体的，指由联合体牵头方的单位负责人或其授权的委托代理人签字，由委托代理人签字的，应提供“单位授权书”。</w:t>
      </w:r>
    </w:p>
    <w:p w14:paraId="131FC57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1.4“其他组织”指合伙企业、非企业专业服务机构、个体工商户、农村承包经营户等。</w:t>
      </w:r>
    </w:p>
    <w:p w14:paraId="32A49648">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1.5“自然人”指具有完全民事行为能力、能够承担民事责任和义务的中国公民。</w:t>
      </w:r>
    </w:p>
    <w:p w14:paraId="03903122">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2、除招标文件另有规定外，本章中“投标人的资格及资信证明文件”：</w:t>
      </w:r>
    </w:p>
    <w:p w14:paraId="1EAC13D7">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2.1投标人应按照招标文件第四章第1.3条第（2）款规定及本章规定进行编制，如有必要，可增加附页，附页作为资格及资信文件的组成部分。</w:t>
      </w:r>
    </w:p>
    <w:p w14:paraId="442E1E5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2.2接受联合体投标且投标人为联合体的，联合体中的各方均应按照本章第2.1条规定提交相应的全部资料。</w:t>
      </w:r>
    </w:p>
    <w:p w14:paraId="61427710">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3、投标人对电子投标文件的索引应编制页码。</w:t>
      </w:r>
    </w:p>
    <w:p w14:paraId="045F5020">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4、本章提供格式仅供参考，投标人应根据自身实际情况制作电子投标文件。</w:t>
      </w:r>
    </w:p>
    <w:p w14:paraId="0434E025">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1345CFC4">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封面格式(资格及资信证明部分)</w:t>
      </w:r>
    </w:p>
    <w:p w14:paraId="277BC248">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福建省政府采购投标文件</w:t>
      </w:r>
    </w:p>
    <w:p w14:paraId="12B713BB">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（资格及资信证明部分）</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14:paraId="3BE9ABCD">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（填写正本或副本）</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14:paraId="2C68AF1E">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项目名称：（由投标人填写）</w:t>
      </w:r>
    </w:p>
    <w:p w14:paraId="75DE720F">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备案编号：（由投标人填写）</w:t>
      </w:r>
    </w:p>
    <w:p w14:paraId="056174EE">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项目编号：（由投标人填写）</w:t>
      </w:r>
    </w:p>
    <w:p w14:paraId="5BC113AB">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所投采购包：（由投标人填写）</w:t>
      </w:r>
    </w:p>
    <w:p w14:paraId="2F1DDBE3">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投标人：（填写“全称”）</w:t>
      </w:r>
    </w:p>
    <w:p w14:paraId="3E695CA6">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（由投标人填写）年（由投标人填写）月</w:t>
      </w:r>
    </w:p>
    <w:p w14:paraId="56080A27">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03A80520">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索引</w:t>
      </w:r>
    </w:p>
    <w:p w14:paraId="401F9FE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一、投标函</w:t>
      </w:r>
    </w:p>
    <w:p w14:paraId="5A25E63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二、投标人的资格及资信证明文件</w:t>
      </w:r>
    </w:p>
    <w:p w14:paraId="4CD279A2">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三、投标保证金</w:t>
      </w:r>
    </w:p>
    <w:p w14:paraId="6C66C2F0">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14:paraId="395A908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资格及资信证明部分中不得出现报价部分的全部或部分的投标报价信息（或组成资料），否则资格审查不合格。（联合体协议及分包意向协议中的比例规定，不适用本条款）</w:t>
      </w:r>
    </w:p>
    <w:p w14:paraId="34957852">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0B9FD78E">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一、投标函</w:t>
      </w:r>
    </w:p>
    <w:p w14:paraId="2A0E223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14:paraId="05A9B6E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兹收到贵单位关于</w:t>
      </w:r>
      <w:r>
        <w:rPr>
          <w:rFonts w:hint="eastAsia" w:asciiTheme="minorEastAsia" w:hAnsiTheme="minorEastAsia" w:eastAsiaTheme="minorEastAsia" w:cstheme="minorEastAsia"/>
          <w:u w:val="single"/>
        </w:rPr>
        <w:t xml:space="preserve">（填写“项目名称”） </w:t>
      </w:r>
      <w:r>
        <w:rPr>
          <w:rFonts w:hint="eastAsia" w:asciiTheme="minorEastAsia" w:hAnsiTheme="minorEastAsia" w:eastAsiaTheme="minorEastAsia" w:cstheme="minorEastAsia"/>
        </w:rPr>
        <w:t>项目</w:t>
      </w:r>
      <w:r>
        <w:rPr>
          <w:rFonts w:hint="eastAsia" w:asciiTheme="minorEastAsia" w:hAnsiTheme="minorEastAsia" w:eastAsiaTheme="minorEastAsia" w:cstheme="minorEastAsia"/>
          <w:u w:val="single"/>
        </w:rPr>
        <w:t xml:space="preserve">（项目编号：　　　　　） </w:t>
      </w:r>
      <w:r>
        <w:rPr>
          <w:rFonts w:hint="eastAsia" w:asciiTheme="minorEastAsia" w:hAnsiTheme="minorEastAsia" w:eastAsiaTheme="minorEastAsia" w:cstheme="minorEastAsia"/>
        </w:rPr>
        <w:t>的投标邀请，本投标人代表</w:t>
      </w:r>
      <w:r>
        <w:rPr>
          <w:rFonts w:hint="eastAsia" w:asciiTheme="minorEastAsia" w:hAnsiTheme="minorEastAsia" w:eastAsiaTheme="minorEastAsia" w:cstheme="minorEastAsia"/>
          <w:u w:val="single"/>
        </w:rPr>
        <w:t xml:space="preserve">（填写“全名”） </w:t>
      </w:r>
      <w:r>
        <w:rPr>
          <w:rFonts w:hint="eastAsia" w:asciiTheme="minorEastAsia" w:hAnsiTheme="minorEastAsia" w:eastAsiaTheme="minorEastAsia" w:cstheme="minorEastAsia"/>
        </w:rPr>
        <w:t>已获得我方正式授权并代表投标人（填写“全称”）参加投标，并提交电子投标文件。我方提交的全部电子投标文件由下述部分组成：</w:t>
      </w:r>
    </w:p>
    <w:p w14:paraId="303F359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（1）资格及资信证明部分</w:t>
      </w:r>
    </w:p>
    <w:p w14:paraId="6B462391">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①投标函</w:t>
      </w:r>
    </w:p>
    <w:p w14:paraId="708BD58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②投标人的资格及资信证明文件</w:t>
      </w:r>
    </w:p>
    <w:p w14:paraId="22B5AF4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③投标保证金</w:t>
      </w:r>
    </w:p>
    <w:p w14:paraId="581A233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（2）报价部分</w:t>
      </w:r>
    </w:p>
    <w:p w14:paraId="574AC21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①开标（报价）一览表</w:t>
      </w:r>
    </w:p>
    <w:p w14:paraId="334FDBF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②投标（响应）报价明细表</w:t>
      </w:r>
    </w:p>
    <w:p w14:paraId="1B9DCC4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③招标文件规定的价格扣除证明材料（若有）</w:t>
      </w:r>
    </w:p>
    <w:p w14:paraId="0450BA00">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④招标文件规定的加分证明材料（若有）</w:t>
      </w:r>
    </w:p>
    <w:p w14:paraId="17366A68">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（3）技术商务部分</w:t>
      </w:r>
    </w:p>
    <w:p w14:paraId="0A76518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①标的说明一览表</w:t>
      </w:r>
    </w:p>
    <w:p w14:paraId="78BEE32F">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②技术和服务要求响应表</w:t>
      </w:r>
    </w:p>
    <w:p w14:paraId="25AEDA1F">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③商务条件响应表</w:t>
      </w:r>
    </w:p>
    <w:p w14:paraId="41378C5F">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④投标人提交的其他资料（若有）</w:t>
      </w:r>
    </w:p>
    <w:p w14:paraId="2D06E0A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根据本函，本投标人代表宣布我方保证遵守招标文件的全部规定，同时：</w:t>
      </w:r>
    </w:p>
    <w:p w14:paraId="46B9A7F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1、确认：</w:t>
      </w:r>
    </w:p>
    <w:p w14:paraId="0E71C0E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1.1所投采购包的投标报价详见“开标（报价）一览表”及“投标（响应）报价明细表”。</w:t>
      </w:r>
    </w:p>
    <w:p w14:paraId="721136C2">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1.2我方已详细审查全部招标文件[包括但不限于：有关附件（若有）、澄清或修改（若有）等]，并自行承担因对全部招标文件理解不正确或误解而产生的相应后果和责任。</w:t>
      </w:r>
    </w:p>
    <w:p w14:paraId="006D1B3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2、承诺及声明：</w:t>
      </w:r>
    </w:p>
    <w:p w14:paraId="41B47CA0">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2.1我方具备招标文件第一章载明的“投标人的资格要求”且符合招标文件第三章载明的“二、投标人”之规定，否则投标无效。</w:t>
      </w:r>
    </w:p>
    <w:p w14:paraId="2BF7C66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2.2我方提交的电子投标文件各组成部分的全部内容及资料是不可割离且真实、有效、准确、完整和不具有任何误导性的，否则产生不利后果由我方承担责任。</w:t>
      </w:r>
    </w:p>
    <w:p w14:paraId="76EB645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2.3我方提供的标的价格不高于同期市场价格，否则产生不利后果由我方承担责任。</w:t>
      </w:r>
    </w:p>
    <w:p w14:paraId="5CB8436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2.4投标保证金：若出现招标文件第三章规定的不予退还情形，同意贵单位不予退还。</w:t>
      </w:r>
    </w:p>
    <w:p w14:paraId="06AD0B5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2.5投标有效期：按照招标文件第三章规定执行，并在招标文件第二章载明的期限内保持有效。</w:t>
      </w:r>
    </w:p>
    <w:p w14:paraId="7E8F9E47">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2.6若中标，将按照招标文件、我方电子投标文件及政府采购合同履行责任和义务。</w:t>
      </w:r>
    </w:p>
    <w:p w14:paraId="291C000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2.7若贵单位要求，我方同意提供与本项目投标有关的一切资料、数据或文件，并完全理解贵单位不一定要接受最低的投标报价或收到的任何投标。</w:t>
      </w:r>
    </w:p>
    <w:p w14:paraId="08968017">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2.8我方承诺遵守《中华人民共和国劳动合同法》有关规定和《中华人民共和国妇女权益保障法 》中关于“劳动和社会保障权益”的有关要求。</w:t>
      </w:r>
    </w:p>
    <w:p w14:paraId="0BA7EAB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2.9我方承诺电子投标文件所提供的全部资料真实可靠，并接受评标委员会、采购人、采购代理机构、监管部门进一步审查其中任何资料真实性的要求。</w:t>
      </w:r>
    </w:p>
    <w:p w14:paraId="739D179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2.10除招标文件另有规定外，对于贵单位按照下述联络方式发出的任何信息或通知，均视为我方已收悉前述信息或通知的全部内容：</w:t>
      </w:r>
    </w:p>
    <w:p w14:paraId="42C5B77F">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通信地址：</w:t>
      </w:r>
    </w:p>
    <w:p w14:paraId="0264D1D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邮编：</w:t>
      </w:r>
    </w:p>
    <w:p w14:paraId="564E02C2">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联系方法：（包括但不限于：联系人、联系电话、手机、传真、电子邮箱等）</w:t>
      </w:r>
    </w:p>
    <w:p w14:paraId="01951C37">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投标人：（全称并加盖单位公章）</w:t>
      </w:r>
    </w:p>
    <w:p w14:paraId="58C482A1">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 年 月 日</w:t>
      </w:r>
    </w:p>
    <w:p w14:paraId="40A34DE3">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561FC32F">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二、投标人的资格及资信证明文件</w:t>
      </w:r>
    </w:p>
    <w:p w14:paraId="52B1FFD0">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二-1单位授权书（若有）</w:t>
      </w:r>
    </w:p>
    <w:p w14:paraId="70107B67">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14:paraId="1275EB61">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我方的单位负责人</w:t>
      </w:r>
      <w:r>
        <w:rPr>
          <w:rFonts w:hint="eastAsia" w:asciiTheme="minorEastAsia" w:hAnsiTheme="minorEastAsia" w:eastAsiaTheme="minorEastAsia" w:cstheme="minorEastAsia"/>
          <w:u w:val="single"/>
        </w:rPr>
        <w:t>（填写“单位负责人全名”）</w:t>
      </w:r>
      <w:r>
        <w:rPr>
          <w:rFonts w:hint="eastAsia" w:asciiTheme="minorEastAsia" w:hAnsiTheme="minorEastAsia" w:eastAsiaTheme="minorEastAsia" w:cstheme="minorEastAsia"/>
        </w:rPr>
        <w:t>授权</w:t>
      </w:r>
      <w:r>
        <w:rPr>
          <w:rFonts w:hint="eastAsia" w:asciiTheme="minorEastAsia" w:hAnsiTheme="minorEastAsia" w:eastAsiaTheme="minorEastAsia" w:cstheme="minorEastAsia"/>
          <w:u w:val="single"/>
        </w:rPr>
        <w:t>（填写“投标人代表全名”）</w:t>
      </w:r>
      <w:r>
        <w:rPr>
          <w:rFonts w:hint="eastAsia" w:asciiTheme="minorEastAsia" w:hAnsiTheme="minorEastAsia" w:eastAsiaTheme="minorEastAsia" w:cstheme="minorEastAsia"/>
        </w:rPr>
        <w:t>为投标人代表，代表我方参加</w:t>
      </w:r>
      <w:r>
        <w:rPr>
          <w:rFonts w:hint="eastAsia" w:asciiTheme="minorEastAsia" w:hAnsiTheme="minorEastAsia" w:eastAsiaTheme="minorEastAsia" w:cstheme="minorEastAsia"/>
          <w:u w:val="single"/>
        </w:rPr>
        <w:t>（填写“项目名称”）</w:t>
      </w:r>
      <w:r>
        <w:rPr>
          <w:rFonts w:hint="eastAsia" w:asciiTheme="minorEastAsia" w:hAnsiTheme="minorEastAsia" w:eastAsiaTheme="minorEastAsia" w:cstheme="minorEastAsia"/>
        </w:rPr>
        <w:t>项目（项目编号：</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72CF4C4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投标人代表无转委权。特此授权。</w:t>
      </w:r>
    </w:p>
    <w:p w14:paraId="646EFEA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（以下无正文）</w:t>
      </w:r>
    </w:p>
    <w:p w14:paraId="60FC0C7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单位负责人：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身份证号：</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手机：</w:t>
      </w:r>
      <w:r>
        <w:rPr>
          <w:rFonts w:hint="eastAsia" w:asciiTheme="minorEastAsia" w:hAnsiTheme="minorEastAsia" w:eastAsiaTheme="minorEastAsia" w:cstheme="minorEastAsia"/>
          <w:u w:val="single"/>
        </w:rPr>
        <w:t>　　　　　</w:t>
      </w:r>
    </w:p>
    <w:p w14:paraId="31B76580">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投标人代表：</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身份证号：</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手机：</w:t>
      </w:r>
      <w:r>
        <w:rPr>
          <w:rFonts w:hint="eastAsia" w:asciiTheme="minorEastAsia" w:hAnsiTheme="minorEastAsia" w:eastAsiaTheme="minorEastAsia" w:cstheme="minorEastAsia"/>
          <w:u w:val="single"/>
        </w:rPr>
        <w:t>　　　　　</w:t>
      </w:r>
    </w:p>
    <w:p w14:paraId="2641F57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授权方</w:t>
      </w:r>
    </w:p>
    <w:p w14:paraId="6D48BAB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14:paraId="3896A4AD">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签署日期： 年 月 日</w:t>
      </w:r>
    </w:p>
    <w:p w14:paraId="2899914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附：单位负责人、投标人代表的身份证正反面复印件</w:t>
      </w:r>
    </w:p>
    <w:p w14:paraId="3B0AB7F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要求：真实有效且内容完整、清晰、整洁。</w:t>
      </w:r>
    </w:p>
    <w:p w14:paraId="049134A8">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14:paraId="1BD228F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1、企业（银行、保险、石油石化、电力、电信等行业除外）、事业单位和社会团体法人的“单位负责人”指法定代表人，即与实际提交的“营业执照等证明文件”载明的一致。</w:t>
      </w:r>
    </w:p>
    <w:p w14:paraId="158BEE32">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313889A2">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3、投标人（自然人除外）：若投标人代表为单位授权的委托代理人，应提供本授权书；若投标人代表为单位负责人，应在此项下提交其身份证正反面复印件，可不提供本授权书。</w:t>
      </w:r>
    </w:p>
    <w:p w14:paraId="7FC2249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4、投标人为自然人的，可不填写本授权书。</w:t>
      </w:r>
    </w:p>
    <w:p w14:paraId="7E8A7A1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46162C03">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二-2 证明材料</w:t>
      </w:r>
    </w:p>
    <w:p w14:paraId="0A32D92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51EE1CC7">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二-2-1 福建省政府采购供应商资格承诺函</w:t>
      </w:r>
    </w:p>
    <w:p w14:paraId="1C7EF7F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14:paraId="4E17CCBE">
      <w:pPr>
        <w:pStyle w:val="8"/>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单位名称(自然人姓名):</w:t>
      </w:r>
    </w:p>
    <w:p w14:paraId="56B23D4F">
      <w:pPr>
        <w:pStyle w:val="8"/>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统一社会信用代码(自然人身份证号码):</w:t>
      </w:r>
    </w:p>
    <w:p w14:paraId="25DEEEA5">
      <w:pPr>
        <w:pStyle w:val="8"/>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法定代表人(负责人):</w:t>
      </w:r>
    </w:p>
    <w:p w14:paraId="1CA3516F">
      <w:pPr>
        <w:pStyle w:val="8"/>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联系地址和电话:</w:t>
      </w:r>
    </w:p>
    <w:p w14:paraId="109567F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我单位(本人)自愿参加本次政府采购活动，严格遵守《中华人民共和国政府采购法》及相关法律法规，坚守公开、公平公正和诚实信用等原则，依法诚信经营，并郑重承诺:</w:t>
      </w:r>
    </w:p>
    <w:p w14:paraId="01DC61B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一、我单位(本人)具备采购文件要求以及《中华人民共和国政府采购法》第二十二条规定的条件:</w:t>
      </w:r>
    </w:p>
    <w:p w14:paraId="5230265E">
      <w:pPr>
        <w:pStyle w:val="8"/>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1.具有独立承担民事责任的能力;</w:t>
      </w:r>
    </w:p>
    <w:p w14:paraId="7A9D12FE">
      <w:pPr>
        <w:pStyle w:val="8"/>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2.具有良好的商业信誉和健全的财务会计制度;</w:t>
      </w:r>
    </w:p>
    <w:p w14:paraId="03E9EF2E">
      <w:pPr>
        <w:pStyle w:val="8"/>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3.具有履行合同所必需的设备和专业技术能力;</w:t>
      </w:r>
    </w:p>
    <w:p w14:paraId="15EDACD3">
      <w:pPr>
        <w:pStyle w:val="8"/>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4.有依法缴纳税收和社会保障资金的良好记录;</w:t>
      </w:r>
    </w:p>
    <w:p w14:paraId="2F36F108">
      <w:pPr>
        <w:pStyle w:val="8"/>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5.参加政府采购活动前三年内，在经营活动中没有重大违法记录；</w:t>
      </w:r>
    </w:p>
    <w:p w14:paraId="57E460AC">
      <w:pPr>
        <w:pStyle w:val="8"/>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6.法律、行政法规规定的其他条件。</w:t>
      </w:r>
    </w:p>
    <w:p w14:paraId="7DC6BCE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0C439C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8FCCB0E">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供应商：</w:t>
      </w:r>
      <w:r>
        <w:rPr>
          <w:rFonts w:hint="eastAsia" w:asciiTheme="minorEastAsia" w:hAnsiTheme="minorEastAsia" w:eastAsiaTheme="minorEastAsia" w:cstheme="minorEastAsia"/>
          <w:u w:val="single"/>
        </w:rPr>
        <w:t>名称(单位公章)</w:t>
      </w:r>
    </w:p>
    <w:p w14:paraId="0571FD9A">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14:paraId="29790672">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w:t>
      </w:r>
    </w:p>
    <w:p w14:paraId="0E33981C">
      <w:pPr>
        <w:pStyle w:val="8"/>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1.我单位(本人)专指参加政府采购活动的供应商(含自然人)；</w:t>
      </w:r>
    </w:p>
    <w:p w14:paraId="44ABBF70">
      <w:pPr>
        <w:pStyle w:val="8"/>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2.资格承诺的供应商应在投标(响应)文件中按此模板提供承诺函，否则，视为未按照招标文件规定提交投标人的资格及资信文件，按资格审查不通过处理。</w:t>
      </w:r>
    </w:p>
    <w:p w14:paraId="4A88888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44973BB9">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二-2-2 资格证明材料</w:t>
      </w:r>
    </w:p>
    <w:p w14:paraId="25CACCB3">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营业执照等证明文件</w:t>
      </w:r>
    </w:p>
    <w:p w14:paraId="23DD255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14:paraId="5DB26E41">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）投标人为法人（包括企业、事业单位和社会团体）的</w:t>
      </w:r>
    </w:p>
    <w:p w14:paraId="6DE56D3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现附上由</w:t>
      </w:r>
      <w:r>
        <w:rPr>
          <w:rFonts w:hint="eastAsia" w:asciiTheme="minorEastAsia" w:hAnsiTheme="minorEastAsia" w:eastAsiaTheme="minorEastAsia" w:cstheme="minorEastAsia"/>
          <w:u w:val="single"/>
        </w:rPr>
        <w:t>（（填写“签发机关全称”）</w:t>
      </w:r>
      <w:r>
        <w:rPr>
          <w:rFonts w:hint="eastAsia" w:asciiTheme="minorEastAsia" w:hAnsiTheme="minorEastAsia" w:eastAsiaTheme="minorEastAsia" w:cstheme="minorEastAsia"/>
        </w:rPr>
        <w:t>签发的我方统一社会信用代码（请填写法人的具体证照名称）复印件，该证明材料真实有效，否则我方负全部责任。</w:t>
      </w:r>
    </w:p>
    <w:p w14:paraId="49E48D1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）投标人为非法人（包括其他组织、自然人）的</w:t>
      </w:r>
    </w:p>
    <w:p w14:paraId="2613C657">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□现附上由</w:t>
      </w:r>
      <w:r>
        <w:rPr>
          <w:rFonts w:hint="eastAsia" w:asciiTheme="minorEastAsia" w:hAnsiTheme="minorEastAsia" w:eastAsiaTheme="minorEastAsia" w:cstheme="minorEastAsia"/>
          <w:u w:val="single"/>
        </w:rPr>
        <w:t>（（填写“签发机关全称”）</w:t>
      </w:r>
      <w:r>
        <w:rPr>
          <w:rFonts w:hint="eastAsia" w:asciiTheme="minorEastAsia" w:hAnsiTheme="minorEastAsia" w:eastAsiaTheme="minorEastAsia" w:cstheme="minorEastAsia"/>
        </w:rPr>
        <w:t>签发的我方（请填写非自然人的非法人的具体证照名称）复印件，该证明材料真实有效，否则我方负全部责任。</w:t>
      </w:r>
    </w:p>
    <w:p w14:paraId="2894C387">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□现附上由</w:t>
      </w:r>
      <w:r>
        <w:rPr>
          <w:rFonts w:hint="eastAsia" w:asciiTheme="minorEastAsia" w:hAnsiTheme="minorEastAsia" w:eastAsiaTheme="minorEastAsia" w:cstheme="minorEastAsia"/>
          <w:u w:val="single"/>
        </w:rPr>
        <w:t>（（填写“签发机关全称”）</w:t>
      </w:r>
      <w:r>
        <w:rPr>
          <w:rFonts w:hint="eastAsia" w:asciiTheme="minorEastAsia" w:hAnsiTheme="minorEastAsia" w:eastAsiaTheme="minorEastAsia" w:cstheme="minorEastAsia"/>
        </w:rPr>
        <w:t>签发的我方（请填写自然人的身份证件名称）复印件，该证明材料真实有效，否则我方负全部责任。</w:t>
      </w:r>
    </w:p>
    <w:p w14:paraId="426DEA0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14:paraId="5FC4B09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1、请投标人按照实际情况编制填写，在相应的（）中打“√”并选择相应的“□”（若有）后，再按照本格式的要求提供相应证明材料的复印件。</w:t>
      </w:r>
    </w:p>
    <w:p w14:paraId="09C1865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48D6BAB3">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14:paraId="696EB0ED">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14:paraId="4F93344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2DE74087">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财务状况报告（财务报告、或资信证明）</w:t>
      </w:r>
    </w:p>
    <w:p w14:paraId="632C62B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14:paraId="70A79A48">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）投标人提供财务报告的</w:t>
      </w:r>
    </w:p>
    <w:p w14:paraId="253B7BC1">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□企业适用：现附上我方</w:t>
      </w:r>
      <w:r>
        <w:rPr>
          <w:rFonts w:hint="eastAsia" w:asciiTheme="minorEastAsia" w:hAnsiTheme="minorEastAsia" w:eastAsiaTheme="minorEastAsia" w:cstheme="minorEastAsia"/>
          <w:u w:val="single"/>
        </w:rPr>
        <w:t>（填写“具体的年度、或半年度、季度”）</w:t>
      </w:r>
      <w:r>
        <w:rPr>
          <w:rFonts w:hint="eastAsia" w:asciiTheme="minorEastAsia" w:hAnsiTheme="minorEastAsia" w:eastAsiaTheme="minorEastAsia" w:cstheme="minorEastAsia"/>
        </w:rPr>
        <w:t>财务报告复印件，包括资产负债表、利润表、现金流量表、所有者权益变动表（若有）及其附注（若有）、会计师事务所营业执照和注册会计师资格证书，上述证明材料真实有效，否则我方负全部责任。</w:t>
      </w:r>
    </w:p>
    <w:p w14:paraId="3252DDD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□事业单位适用：现附上我方</w:t>
      </w:r>
      <w:r>
        <w:rPr>
          <w:rFonts w:hint="eastAsia" w:asciiTheme="minorEastAsia" w:hAnsiTheme="minorEastAsia" w:eastAsiaTheme="minorEastAsia" w:cstheme="minorEastAsia"/>
          <w:u w:val="single"/>
        </w:rPr>
        <w:t>（填写“具体的年度、或半年度、或季度”）</w:t>
      </w:r>
      <w:r>
        <w:rPr>
          <w:rFonts w:hint="eastAsia" w:asciiTheme="minorEastAsia" w:hAnsiTheme="minorEastAsia" w:eastAsiaTheme="minorEastAsia" w:cstheme="minorEastAsia"/>
        </w:rPr>
        <w:t>财务报告复印件，包括资产负债表、收入支出表（或收入费用表）、财政补助收入支出表（若有）、会计师事务所营业执照和注册会计师资格证书，上述证明材料真实有效，否则我方负全部责任。</w:t>
      </w:r>
    </w:p>
    <w:p w14:paraId="36D57B0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□社会团体、民办非企适用：现附上我方</w:t>
      </w:r>
      <w:r>
        <w:rPr>
          <w:rFonts w:hint="eastAsia" w:asciiTheme="minorEastAsia" w:hAnsiTheme="minorEastAsia" w:eastAsiaTheme="minorEastAsia" w:cstheme="minorEastAsia"/>
          <w:u w:val="single"/>
        </w:rPr>
        <w:t>（填写“具体的年度、或半年度、或季度”）</w:t>
      </w:r>
      <w:r>
        <w:rPr>
          <w:rFonts w:hint="eastAsia" w:asciiTheme="minorEastAsia" w:hAnsiTheme="minorEastAsia" w:eastAsiaTheme="minorEastAsia" w:cstheme="minorEastAsia"/>
        </w:rPr>
        <w:t>财务报告复印件，包括资产负债表、业务活动表、现金流量表、会计师事务所营业执照和注册会计师资格证书，上述证明材料真实有效，否则我方负全部责任。</w:t>
      </w:r>
    </w:p>
    <w:p w14:paraId="1DE65E9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）投标人提供资信证明的</w:t>
      </w:r>
    </w:p>
    <w:p w14:paraId="7AB45DC1">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□非自然人适用（包括企业、事业单位、社会团体和其他组织）：现附上我方银行：</w:t>
      </w:r>
      <w:r>
        <w:rPr>
          <w:rFonts w:hint="eastAsia" w:asciiTheme="minorEastAsia" w:hAnsiTheme="minorEastAsia" w:eastAsiaTheme="minorEastAsia" w:cstheme="minorEastAsia"/>
          <w:u w:val="single"/>
        </w:rPr>
        <w:t>（填写“开户银行全称”）</w:t>
      </w:r>
      <w:r>
        <w:rPr>
          <w:rFonts w:hint="eastAsia" w:asciiTheme="minorEastAsia" w:hAnsiTheme="minorEastAsia" w:eastAsiaTheme="minorEastAsia" w:cstheme="minorEastAsia"/>
        </w:rPr>
        <w:t>出具的资信证明复印件，上述证明材料真实有效，否则我方负全部责任。</w:t>
      </w:r>
    </w:p>
    <w:p w14:paraId="4CB94B7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□自然人适用：现附上我方银行</w:t>
      </w:r>
      <w:r>
        <w:rPr>
          <w:rFonts w:hint="eastAsia" w:asciiTheme="minorEastAsia" w:hAnsiTheme="minorEastAsia" w:eastAsiaTheme="minorEastAsia" w:cstheme="minorEastAsia"/>
          <w:u w:val="single"/>
        </w:rPr>
        <w:t>：（填写自然人的“个人账户的开户银行全称”）</w:t>
      </w:r>
      <w:r>
        <w:rPr>
          <w:rFonts w:hint="eastAsia" w:asciiTheme="minorEastAsia" w:hAnsiTheme="minorEastAsia" w:eastAsiaTheme="minorEastAsia" w:cstheme="minorEastAsia"/>
        </w:rPr>
        <w:t>出具的资信证明复印件，上述证明材料真实有效，否则我方负全部责任。</w:t>
      </w:r>
    </w:p>
    <w:p w14:paraId="4215F642">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14:paraId="7C13F56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1、请投标人按照实际情况编制填写，在相应的（）中打“√”并选择相应的“□”（若有）后，再按照本格式的要求提供相应证明材料的复印件。</w:t>
      </w:r>
    </w:p>
    <w:p w14:paraId="7138088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2、投标人提供的财务报告复印件（成立年限按照投标截止时间推算）应符合下列规定：</w:t>
      </w:r>
    </w:p>
    <w:p w14:paraId="32CDEAE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2.1成立年限满1年及以上的投标人，提供经审计的招标文件规定的年度财务报告。</w:t>
      </w:r>
    </w:p>
    <w:p w14:paraId="059DE81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2.2成立年限满半年但不足1年的投标人，提供该半年度中任一季度的季度财务报告或该半年度的半年度财务报告。</w:t>
      </w:r>
    </w:p>
    <w:p w14:paraId="3FCA1088">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4230E75C">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14:paraId="5AE087DE">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14:paraId="5186B46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260AFA52">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依法缴纳税收证明材料</w:t>
      </w:r>
    </w:p>
    <w:p w14:paraId="38BC83A7">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14:paraId="6EC37B3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1、依法缴纳税收的投标人</w:t>
      </w:r>
    </w:p>
    <w:p w14:paraId="6F7A33F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）法人（包括企业、事业单位和社会团体）的</w:t>
      </w:r>
    </w:p>
    <w:p w14:paraId="02D8590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现附上自</w:t>
      </w:r>
      <w:r>
        <w:rPr>
          <w:rFonts w:hint="eastAsia" w:asciiTheme="minorEastAsia" w:hAnsiTheme="minorEastAsia" w:eastAsiaTheme="minorEastAsia" w:cstheme="minorEastAsia"/>
          <w:u w:val="single"/>
        </w:rPr>
        <w:t>　　年　　月　　日</w:t>
      </w:r>
      <w:r>
        <w:rPr>
          <w:rFonts w:hint="eastAsia" w:asciiTheme="minorEastAsia" w:hAnsiTheme="minorEastAsia" w:eastAsiaTheme="minorEastAsia" w:cstheme="minorEastAsia"/>
        </w:rPr>
        <w:t>至</w:t>
      </w:r>
      <w:r>
        <w:rPr>
          <w:rFonts w:hint="eastAsia" w:asciiTheme="minorEastAsia" w:hAnsiTheme="minorEastAsia" w:eastAsiaTheme="minorEastAsia" w:cstheme="minorEastAsia"/>
          <w:u w:val="single"/>
        </w:rPr>
        <w:t>　　年　　月　　日</w:t>
      </w:r>
      <w:r>
        <w:rPr>
          <w:rFonts w:hint="eastAsia" w:asciiTheme="minorEastAsia" w:hAnsiTheme="minorEastAsia" w:eastAsiaTheme="minorEastAsia" w:cstheme="minorEastAsia"/>
        </w:rPr>
        <w:t>期间我方缴纳（包括但不限于税务机关出具的专用收据、税收缴纳证明或税收代缴银行的缴款收讫凭证）等税收凭据复印件，上述证明材料真实有效，否则我方负全部责任。</w:t>
      </w:r>
    </w:p>
    <w:p w14:paraId="75811938">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）非法人（包括其他组织、自然人）的</w:t>
      </w:r>
    </w:p>
    <w:p w14:paraId="3FB8852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现附上自</w:t>
      </w:r>
      <w:r>
        <w:rPr>
          <w:rFonts w:hint="eastAsia" w:asciiTheme="minorEastAsia" w:hAnsiTheme="minorEastAsia" w:eastAsiaTheme="minorEastAsia" w:cstheme="minorEastAsia"/>
          <w:u w:val="single"/>
        </w:rPr>
        <w:t>　　年　　月　　日</w:t>
      </w:r>
      <w:r>
        <w:rPr>
          <w:rFonts w:hint="eastAsia" w:asciiTheme="minorEastAsia" w:hAnsiTheme="minorEastAsia" w:eastAsiaTheme="minorEastAsia" w:cstheme="minorEastAsia"/>
        </w:rPr>
        <w:t>至</w:t>
      </w:r>
      <w:r>
        <w:rPr>
          <w:rFonts w:hint="eastAsia" w:asciiTheme="minorEastAsia" w:hAnsiTheme="minorEastAsia" w:eastAsiaTheme="minorEastAsia" w:cstheme="minorEastAsia"/>
          <w:u w:val="single"/>
        </w:rPr>
        <w:t>　　年　　月　　日</w:t>
      </w:r>
      <w:r>
        <w:rPr>
          <w:rFonts w:hint="eastAsia" w:asciiTheme="minorEastAsia" w:hAnsiTheme="minorEastAsia" w:eastAsiaTheme="minorEastAsia" w:cstheme="minorEastAsia"/>
        </w:rPr>
        <w:t>期间我方缴纳（包括但不限于税务机关出具的专用收据、税收缴纳证明或税收代缴银行的缴款收讫凭证）等税收凭据复印件，上述证明材料真实有效，否则我方负全部责任。</w:t>
      </w:r>
    </w:p>
    <w:p w14:paraId="71D6D61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2、依法免税的投标人</w:t>
      </w:r>
    </w:p>
    <w:p w14:paraId="7876C25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）现附上我方依法免税的证明材料复印件，上述证明材料真实有效，否则我方负全部责任。</w:t>
      </w:r>
    </w:p>
    <w:p w14:paraId="29079222">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14:paraId="6FEC86D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1、请投标人按照实际情况编制填写，在相应的（）中打“√”，并按照本格式的要求提供相应证明材料的复印件。</w:t>
      </w:r>
    </w:p>
    <w:p w14:paraId="6E42AFB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2、投标人提供的税收缴纳凭据复印件应符合下列规定：</w:t>
      </w:r>
    </w:p>
    <w:p w14:paraId="7CC552A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2.1投标截止时间前（不含投标截止时间的当月）已依法缴纳税收的投标人，提供投标截止时间前六个月（不含投标截止时间的当月）中任一月份的税收缴纳凭据复印件。</w:t>
      </w:r>
    </w:p>
    <w:p w14:paraId="64C38C3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2.2投标截止时间的当月成立的投标人，视同满足本项资格条件要求。</w:t>
      </w:r>
    </w:p>
    <w:p w14:paraId="339FF081">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3、若为依法免税范围的投标人，提供依法免税证明材料的，视同满足本项资格条件要求。</w:t>
      </w:r>
    </w:p>
    <w:p w14:paraId="0F04DBD1">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14:paraId="719795D6">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14:paraId="1F2A4A2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7973A8C2">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依法缴纳社会保障资金证明材料</w:t>
      </w:r>
    </w:p>
    <w:p w14:paraId="1534B5D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14:paraId="5DEF4CD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1、依法缴纳社会保障资金的投标人</w:t>
      </w:r>
    </w:p>
    <w:p w14:paraId="2E83C0F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）法人（包括企业、事业单位和社会团体）的</w:t>
      </w:r>
    </w:p>
    <w:p w14:paraId="6A48A1F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现附上自</w:t>
      </w:r>
      <w:r>
        <w:rPr>
          <w:rFonts w:hint="eastAsia" w:asciiTheme="minorEastAsia" w:hAnsiTheme="minorEastAsia" w:eastAsiaTheme="minorEastAsia" w:cstheme="minorEastAsia"/>
          <w:u w:val="single"/>
        </w:rPr>
        <w:t>　　年　　月　　日</w:t>
      </w:r>
      <w:r>
        <w:rPr>
          <w:rFonts w:hint="eastAsia" w:asciiTheme="minorEastAsia" w:hAnsiTheme="minorEastAsia" w:eastAsiaTheme="minorEastAsia" w:cstheme="minorEastAsia"/>
        </w:rPr>
        <w:t>至</w:t>
      </w:r>
      <w:r>
        <w:rPr>
          <w:rFonts w:hint="eastAsia" w:asciiTheme="minorEastAsia" w:hAnsiTheme="minorEastAsia" w:eastAsiaTheme="minorEastAsia" w:cstheme="minorEastAsia"/>
          <w:u w:val="single"/>
        </w:rPr>
        <w:t>　　年　　月　　日</w:t>
      </w:r>
      <w:r>
        <w:rPr>
          <w:rFonts w:hint="eastAsia" w:asciiTheme="minorEastAsia" w:hAnsiTheme="minorEastAsia" w:eastAsiaTheme="minorEastAsia" w:cstheme="minorEastAsia"/>
        </w:rPr>
        <w:t>我方缴纳的社会保险凭据（限：税务机关/社会保障资金管理机关的专用收据或社会保险缴纳清单，或社会保险的银行缴款收讫凭证）复印件，上述证明材料真实有效，否则我方负全部责任。</w:t>
      </w:r>
    </w:p>
    <w:p w14:paraId="18A59FC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）非法人（包括其他组织、自然人）的</w:t>
      </w:r>
    </w:p>
    <w:p w14:paraId="2968854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自</w:t>
      </w:r>
      <w:r>
        <w:rPr>
          <w:rFonts w:hint="eastAsia" w:asciiTheme="minorEastAsia" w:hAnsiTheme="minorEastAsia" w:eastAsiaTheme="minorEastAsia" w:cstheme="minorEastAsia"/>
          <w:u w:val="single"/>
        </w:rPr>
        <w:t>　　年　　月　　日</w:t>
      </w:r>
      <w:r>
        <w:rPr>
          <w:rFonts w:hint="eastAsia" w:asciiTheme="minorEastAsia" w:hAnsiTheme="minorEastAsia" w:eastAsiaTheme="minorEastAsia" w:cstheme="minorEastAsia"/>
        </w:rPr>
        <w:t>至</w:t>
      </w:r>
      <w:r>
        <w:rPr>
          <w:rFonts w:hint="eastAsia" w:asciiTheme="minorEastAsia" w:hAnsiTheme="minorEastAsia" w:eastAsiaTheme="minorEastAsia" w:cstheme="minorEastAsia"/>
          <w:u w:val="single"/>
        </w:rPr>
        <w:t>　　年　　月　　日</w:t>
      </w:r>
      <w:r>
        <w:rPr>
          <w:rFonts w:hint="eastAsia" w:asciiTheme="minorEastAsia" w:hAnsiTheme="minorEastAsia" w:eastAsiaTheme="minorEastAsia" w:cstheme="minorEastAsia"/>
        </w:rPr>
        <w:t>我方缴纳的社会保险凭据（限：税务机关/社会保障资金管理机关的专用收据或社会保险缴纳清单，或社会保险的银行缴款收讫凭证）复印件，上述证明材料真实有效，否则我方负全部责任。</w:t>
      </w:r>
    </w:p>
    <w:p w14:paraId="09955A1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2、依法不需要缴纳或暂缓缴纳社会保障资金的投标人</w:t>
      </w:r>
    </w:p>
    <w:p w14:paraId="01A4FC0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）现附上我方依法不需要缴纳或暂缓缴纳社会保障资金证明材料复印件，上述证明材料真实有效，否则我方负全部责任。</w:t>
      </w:r>
    </w:p>
    <w:p w14:paraId="7D63FE30">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14:paraId="0B90032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1、请投标人按照实际情况编制填写，在相应的（）中打“√”，并按照本格式的要求提供相应证明材料的复印件。</w:t>
      </w:r>
    </w:p>
    <w:p w14:paraId="101D051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2、投标人提供的社会保障资金缴纳凭据复印件应符合下列规定：</w:t>
      </w:r>
    </w:p>
    <w:p w14:paraId="5E2C084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2.1投标截止时间前（不含投标截止时间的当月）已依法缴纳社会保障资金的投标人，提供投标截止时间前六个月（不含投标截止时间的当月）中任一月份的社会保障资金缴纳凭据复印件。</w:t>
      </w:r>
    </w:p>
    <w:p w14:paraId="6CCBD8C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2.2投标截止时间的当月成立的投标人，视同满足本项资格条件要求。</w:t>
      </w:r>
    </w:p>
    <w:p w14:paraId="728A880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3、若为依法不需要缴纳或暂缓缴纳社会保障资金的投标人，提供依法不需要缴纳或暂缓缴纳社会保障资金证明材料的，视同满足本项资格条件要求。</w:t>
      </w:r>
    </w:p>
    <w:p w14:paraId="6F87EC17">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14:paraId="1336A30A">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14:paraId="2BF5C6C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22E92DC8">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具备履行合同所必需设备和专业技术能力的声明函（若有）</w:t>
      </w:r>
    </w:p>
    <w:p w14:paraId="646A645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14:paraId="7F5821E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我方具备履行合同所必需的设备和专业技术能力，否则产生不利后果由我方承担责任。</w:t>
      </w:r>
    </w:p>
    <w:p w14:paraId="18F74006">
      <w:pPr>
        <w:pStyle w:val="8"/>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特此声明。</w:t>
      </w:r>
    </w:p>
    <w:p w14:paraId="6316F4C2">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14:paraId="1393AC6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1、招标文件未要求投标人提供“具备履行合同所必需的设备和专业技术能力专项证明材料”的，投标人应提供本声明函。</w:t>
      </w:r>
    </w:p>
    <w:p w14:paraId="73025B42">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2、招标文件要求投标人提供“具备履行合同所必需的设备和专业技术能力专项证明材料”的，投标人可不提供本声明函。</w:t>
      </w:r>
    </w:p>
    <w:p w14:paraId="1FDCFF7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3、请投标人根据实际情况如实声明，否则视为提供虚假材料。</w:t>
      </w:r>
    </w:p>
    <w:p w14:paraId="6ECD3875">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14:paraId="10152EAA">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14:paraId="64C8DE0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3857B777">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参加采购活动前三年内在经营活动中没有重大违法记录书面声明</w:t>
      </w:r>
    </w:p>
    <w:p w14:paraId="4D6AF70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14:paraId="4CCCB71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参加采购活动前三年内，我方在经营活动中没有重大违法记录，即没有因违法经营受到刑事处罚或责令停产停业、吊销许可证或执照、较大数额罚款等行政处罚。否则产生不利后果由我方承担责任。</w:t>
      </w:r>
    </w:p>
    <w:p w14:paraId="063F86C4">
      <w:pPr>
        <w:pStyle w:val="8"/>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特此声明。</w:t>
      </w:r>
    </w:p>
    <w:p w14:paraId="2BBC03D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14:paraId="260C4F9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2BFC9F0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请投标人根据实际情况如实声明，否则视为提供虚假材料。</w:t>
      </w:r>
    </w:p>
    <w:p w14:paraId="3B389E77">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14:paraId="4E4BCF3D">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14:paraId="23D54CE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191FC3EF">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二-3信用记录查询提示</w:t>
      </w:r>
    </w:p>
    <w:p w14:paraId="54B09FF1">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1、由资格审查小组通过网站查询并打印投标人的信用记录。</w:t>
      </w:r>
    </w:p>
    <w:p w14:paraId="755430D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5F211C0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66DA7DE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118B962F">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二-4中小企业声明函</w:t>
      </w:r>
    </w:p>
    <w:p w14:paraId="0D8DF6C5">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（以资格条件落实中小企业扶持政策时适用，若有）</w:t>
      </w:r>
    </w:p>
    <w:p w14:paraId="3460B843">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中小企业声明函（货物）</w:t>
      </w:r>
    </w:p>
    <w:p w14:paraId="444AA7B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本公司（联合体）郑重声明，根据《政府采购促进中小企业发展管理办法》（财库﹝2020﹞46 号）的规定，本公司（联合体）参加</w:t>
      </w:r>
      <w:r>
        <w:rPr>
          <w:rFonts w:hint="eastAsia" w:asciiTheme="minorEastAsia" w:hAnsiTheme="minorEastAsia" w:eastAsiaTheme="minorEastAsia" w:cstheme="minorEastAsia"/>
          <w:u w:val="single"/>
        </w:rPr>
        <w:t>（单位名称）</w:t>
      </w:r>
      <w:r>
        <w:rPr>
          <w:rFonts w:hint="eastAsia" w:asciiTheme="minorEastAsia" w:hAnsiTheme="minorEastAsia" w:eastAsiaTheme="minorEastAsia" w:cstheme="minorEastAsia"/>
        </w:rPr>
        <w:t>的</w:t>
      </w:r>
      <w:r>
        <w:rPr>
          <w:rFonts w:hint="eastAsia" w:asciiTheme="minorEastAsia" w:hAnsiTheme="minorEastAsia" w:eastAsiaTheme="minorEastAsia" w:cstheme="minorEastAsia"/>
          <w:u w:val="single"/>
        </w:rPr>
        <w:t>（项目名称）</w:t>
      </w:r>
      <w:r>
        <w:rPr>
          <w:rFonts w:hint="eastAsia" w:asciiTheme="minorEastAsia" w:hAnsiTheme="minorEastAsia" w:eastAsiaTheme="minorEastAsia" w:cstheme="minorEastAsia"/>
        </w:rPr>
        <w:t>采购活动，提供的货物全部由符合政策要求的中小企业制造。相关企业（含联合体中的中小企业、签订分包意向协议的中小企业）的具体情况如下：</w:t>
      </w:r>
    </w:p>
    <w:p w14:paraId="25B5FDC0">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u w:val="single"/>
        </w:rPr>
        <w:t xml:space="preserve"> （标的名称） </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（采购文件中明确的所属行业）</w:t>
      </w:r>
      <w:r>
        <w:rPr>
          <w:rFonts w:hint="eastAsia" w:asciiTheme="minorEastAsia" w:hAnsiTheme="minorEastAsia" w:eastAsiaTheme="minorEastAsia" w:cstheme="minorEastAsia"/>
        </w:rPr>
        <w:t>行业；制造商为</w:t>
      </w:r>
      <w:r>
        <w:rPr>
          <w:rFonts w:hint="eastAsia" w:asciiTheme="minorEastAsia" w:hAnsiTheme="minorEastAsia" w:eastAsiaTheme="minorEastAsia" w:cstheme="minorEastAsia"/>
          <w:u w:val="single"/>
        </w:rPr>
        <w:t>（企业名称）</w:t>
      </w:r>
      <w:r>
        <w:rPr>
          <w:rFonts w:hint="eastAsia" w:asciiTheme="minorEastAsia" w:hAnsiTheme="minorEastAsia" w:eastAsiaTheme="minorEastAsia" w:cstheme="minorEastAsia"/>
        </w:rPr>
        <w:t>，从业人员</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人，营业收入为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万元，资产总额为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万元¹，属于</w:t>
      </w:r>
      <w:r>
        <w:rPr>
          <w:rFonts w:hint="eastAsia" w:asciiTheme="minorEastAsia" w:hAnsiTheme="minorEastAsia" w:eastAsiaTheme="minorEastAsia" w:cstheme="minorEastAsia"/>
          <w:u w:val="single"/>
        </w:rPr>
        <w:t>（中型企业、小型企业、微型企业）</w:t>
      </w:r>
      <w:r>
        <w:rPr>
          <w:rFonts w:hint="eastAsia" w:asciiTheme="minorEastAsia" w:hAnsiTheme="minorEastAsia" w:eastAsiaTheme="minorEastAsia" w:cstheme="minorEastAsia"/>
        </w:rPr>
        <w:t>；</w:t>
      </w:r>
    </w:p>
    <w:p w14:paraId="6F668487">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u w:val="single"/>
        </w:rPr>
        <w:t xml:space="preserve"> （标的名称） </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（采购文件中明确的所属行业）</w:t>
      </w:r>
      <w:r>
        <w:rPr>
          <w:rFonts w:hint="eastAsia" w:asciiTheme="minorEastAsia" w:hAnsiTheme="minorEastAsia" w:eastAsiaTheme="minorEastAsia" w:cstheme="minorEastAsia"/>
        </w:rPr>
        <w:t>行业；制造商为</w:t>
      </w:r>
      <w:r>
        <w:rPr>
          <w:rFonts w:hint="eastAsia" w:asciiTheme="minorEastAsia" w:hAnsiTheme="minorEastAsia" w:eastAsiaTheme="minorEastAsia" w:cstheme="minorEastAsia"/>
          <w:u w:val="single"/>
        </w:rPr>
        <w:t>（企业名称）</w:t>
      </w:r>
      <w:r>
        <w:rPr>
          <w:rFonts w:hint="eastAsia" w:asciiTheme="minorEastAsia" w:hAnsiTheme="minorEastAsia" w:eastAsiaTheme="minorEastAsia" w:cstheme="minorEastAsia"/>
        </w:rPr>
        <w:t>，从业人员</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人，营业收入为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万元，资产总额为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万元，属于</w:t>
      </w:r>
      <w:r>
        <w:rPr>
          <w:rFonts w:hint="eastAsia" w:asciiTheme="minorEastAsia" w:hAnsiTheme="minorEastAsia" w:eastAsiaTheme="minorEastAsia" w:cstheme="minorEastAsia"/>
          <w:u w:val="single"/>
        </w:rPr>
        <w:t>（中型企业、小型企业、微型企业）</w:t>
      </w:r>
      <w:r>
        <w:rPr>
          <w:rFonts w:hint="eastAsia" w:asciiTheme="minorEastAsia" w:hAnsiTheme="minorEastAsia" w:eastAsiaTheme="minorEastAsia" w:cstheme="minorEastAsia"/>
        </w:rPr>
        <w:t>；</w:t>
      </w:r>
    </w:p>
    <w:p w14:paraId="7C9E461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p w14:paraId="617A991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以上企业，不属于大企业的分支机构，不存在控股股东为大企业的情形，也不存在与大企业的负责人为同一人的情形。</w:t>
      </w:r>
    </w:p>
    <w:p w14:paraId="7D2FC782">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本企业对上述声明内容的真实性负责。如有虚假，将依法承担相应责任。</w:t>
      </w:r>
    </w:p>
    <w:p w14:paraId="6B709CA1">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14:paraId="63D87CC1">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14:paraId="2CE1945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14:paraId="648A2F87">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1、从业人员、营业收入、资产总额填报上一年度数据，无上一年度数据的新成立企业可不填报。</w:t>
      </w:r>
    </w:p>
    <w:p w14:paraId="08136E1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E3E37DF">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4C5800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02F2835D">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中小企业声明函（工程、服务）</w:t>
      </w:r>
    </w:p>
    <w:p w14:paraId="043B4CE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本公司（联合体）郑重声明，根据《政府采购促进中小企业发展管理办法》（财库﹝2020﹞46 号）的规定，本公司（联合体）参加</w:t>
      </w:r>
      <w:r>
        <w:rPr>
          <w:rFonts w:hint="eastAsia" w:asciiTheme="minorEastAsia" w:hAnsiTheme="minorEastAsia" w:eastAsiaTheme="minorEastAsia" w:cstheme="minorEastAsia"/>
          <w:u w:val="single"/>
        </w:rPr>
        <w:t>（单位名称）</w:t>
      </w:r>
      <w:r>
        <w:rPr>
          <w:rFonts w:hint="eastAsia" w:asciiTheme="minorEastAsia" w:hAnsiTheme="minorEastAsia" w:eastAsiaTheme="minorEastAsia" w:cstheme="minorEastAsia"/>
        </w:rPr>
        <w:t>的</w:t>
      </w:r>
      <w:r>
        <w:rPr>
          <w:rFonts w:hint="eastAsia" w:asciiTheme="minorEastAsia" w:hAnsiTheme="minorEastAsia" w:eastAsiaTheme="minorEastAsia" w:cstheme="minorEastAsia"/>
          <w:u w:val="single"/>
        </w:rPr>
        <w:t>（项目名称）</w:t>
      </w:r>
      <w:r>
        <w:rPr>
          <w:rFonts w:hint="eastAsia" w:asciiTheme="minorEastAsia" w:hAnsiTheme="minorEastAsia" w:eastAsiaTheme="minorEastAsia" w:cstheme="minorEastAsia"/>
        </w:rPr>
        <w:t>采购活动，工程的施工单位全部为符合政策要求的中小企业（或者：服务全部由符合政策要求的中小企业承接）。相关企业（含联合体中的中小企业、签订分包意向协议的中小企业）的具体情况如下：</w:t>
      </w:r>
    </w:p>
    <w:p w14:paraId="132ABE1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u w:val="single"/>
        </w:rPr>
        <w:t>（标的名称）</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（采购文件中明确的所属行业）</w:t>
      </w:r>
      <w:r>
        <w:rPr>
          <w:rFonts w:hint="eastAsia" w:asciiTheme="minorEastAsia" w:hAnsiTheme="minorEastAsia" w:eastAsiaTheme="minorEastAsia" w:cstheme="minorEastAsia"/>
        </w:rPr>
        <w:t>；承建（承接）企业为</w:t>
      </w:r>
      <w:r>
        <w:rPr>
          <w:rFonts w:hint="eastAsia" w:asciiTheme="minorEastAsia" w:hAnsiTheme="minorEastAsia" w:eastAsiaTheme="minorEastAsia" w:cstheme="minorEastAsia"/>
          <w:u w:val="single"/>
        </w:rPr>
        <w:t>（企业名称）</w:t>
      </w:r>
      <w:r>
        <w:rPr>
          <w:rFonts w:hint="eastAsia" w:asciiTheme="minorEastAsia" w:hAnsiTheme="minorEastAsia" w:eastAsiaTheme="minorEastAsia" w:cstheme="minorEastAsia"/>
        </w:rPr>
        <w:t>，从业人员</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人，营业收入为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万元，资产总额为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万元¹，属于</w:t>
      </w:r>
      <w:r>
        <w:rPr>
          <w:rFonts w:hint="eastAsia" w:asciiTheme="minorEastAsia" w:hAnsiTheme="minorEastAsia" w:eastAsiaTheme="minorEastAsia" w:cstheme="minorEastAsia"/>
          <w:u w:val="single"/>
        </w:rPr>
        <w:t>（中型企业、小型企业、微型企业）</w:t>
      </w:r>
      <w:r>
        <w:rPr>
          <w:rFonts w:hint="eastAsia" w:asciiTheme="minorEastAsia" w:hAnsiTheme="minorEastAsia" w:eastAsiaTheme="minorEastAsia" w:cstheme="minorEastAsia"/>
        </w:rPr>
        <w:t>；</w:t>
      </w:r>
    </w:p>
    <w:p w14:paraId="56FAEE00">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u w:val="single"/>
        </w:rPr>
        <w:t>（标的名称）</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（采购文件中明确的所属行业）</w:t>
      </w:r>
      <w:r>
        <w:rPr>
          <w:rFonts w:hint="eastAsia" w:asciiTheme="minorEastAsia" w:hAnsiTheme="minorEastAsia" w:eastAsiaTheme="minorEastAsia" w:cstheme="minorEastAsia"/>
        </w:rPr>
        <w:t>；承建（承接）企业为</w:t>
      </w:r>
      <w:r>
        <w:rPr>
          <w:rFonts w:hint="eastAsia" w:asciiTheme="minorEastAsia" w:hAnsiTheme="minorEastAsia" w:eastAsiaTheme="minorEastAsia" w:cstheme="minorEastAsia"/>
          <w:u w:val="single"/>
        </w:rPr>
        <w:t>（企业名称）</w:t>
      </w:r>
      <w:r>
        <w:rPr>
          <w:rFonts w:hint="eastAsia" w:asciiTheme="minorEastAsia" w:hAnsiTheme="minorEastAsia" w:eastAsiaTheme="minorEastAsia" w:cstheme="minorEastAsia"/>
        </w:rPr>
        <w:t>，从业人员</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人，营业收入为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万元，资产总额为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万元，属于</w:t>
      </w:r>
      <w:r>
        <w:rPr>
          <w:rFonts w:hint="eastAsia" w:asciiTheme="minorEastAsia" w:hAnsiTheme="minorEastAsia" w:eastAsiaTheme="minorEastAsia" w:cstheme="minorEastAsia"/>
          <w:u w:val="single"/>
        </w:rPr>
        <w:t>（中型企业、小型企业、微型企业）</w:t>
      </w:r>
      <w:r>
        <w:rPr>
          <w:rFonts w:hint="eastAsia" w:asciiTheme="minorEastAsia" w:hAnsiTheme="minorEastAsia" w:eastAsiaTheme="minorEastAsia" w:cstheme="minorEastAsia"/>
        </w:rPr>
        <w:t>；</w:t>
      </w:r>
    </w:p>
    <w:p w14:paraId="39227F62">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p w14:paraId="2777B0B8">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以上企业，不属于大企业的分支机构，不存在控股股东为大企业的情形，也不存在与大企业的负责人为同一人的情形。</w:t>
      </w:r>
    </w:p>
    <w:p w14:paraId="58445A1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本企业对上述声明内容的真实性负责。如有虚假，将依法承担相应责任。</w:t>
      </w:r>
    </w:p>
    <w:p w14:paraId="53ED9A65">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14:paraId="6AFD5859">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14:paraId="28CD05F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14:paraId="6A7DA64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1、从业人员、营业收入、资产总额填报上一年度数据，无上一年度数据的新成立企业可不填报。</w:t>
      </w:r>
    </w:p>
    <w:p w14:paraId="6020E71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F35CDB1">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5CBD98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57E6B86E">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残疾人福利性单位声明函</w:t>
      </w:r>
    </w:p>
    <w:p w14:paraId="177ED204">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（以资格条件落实中小企业扶持政策时适用，若有）</w:t>
      </w:r>
    </w:p>
    <w:p w14:paraId="0CB2EE6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5D981F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41B8F3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）由本投标人承建的（填写“所投采购包、品目号”）工程</w:t>
      </w:r>
    </w:p>
    <w:p w14:paraId="068F8CE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）由本投标人承接的（填写“所投采购包、品目号”）服务；</w:t>
      </w:r>
    </w:p>
    <w:p w14:paraId="2B9A8040">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本投标人对上述声明的真实性负责。如有虚假，将依法承担相应责任。</w:t>
      </w:r>
    </w:p>
    <w:p w14:paraId="2FE0617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备注：</w:t>
      </w:r>
    </w:p>
    <w:p w14:paraId="5ECD758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1、请投标人按照实际情况编制填写本声明函，并在相应的（）中打“√”。</w:t>
      </w:r>
    </w:p>
    <w:p w14:paraId="2E0E409F">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2、若《残疾人福利性单位声明函》内容不真实，视为提供虚假材料。</w:t>
      </w:r>
    </w:p>
    <w:p w14:paraId="7DC717F2">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14:paraId="0812BD59">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14:paraId="3F7B0432">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附：</w:t>
      </w:r>
    </w:p>
    <w:p w14:paraId="519E0024">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监狱企业证明材料</w:t>
      </w:r>
    </w:p>
    <w:p w14:paraId="189637B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投标人为监狱企业，提供本单位制造的货物（承接的服务），并在电子投标文件中提供省级以上监狱管理局、戒毒管理局（含新疆生产建设兵团）出具的属于监狱企业的证明文件。</w:t>
      </w:r>
    </w:p>
    <w:p w14:paraId="3FEE941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1FB76AAB">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二-5联合体协议（若有）</w:t>
      </w:r>
    </w:p>
    <w:p w14:paraId="1F99DD4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14:paraId="7AD31DC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兹有</w:t>
      </w:r>
      <w:r>
        <w:rPr>
          <w:rFonts w:hint="eastAsia" w:asciiTheme="minorEastAsia" w:hAnsiTheme="minorEastAsia" w:eastAsiaTheme="minorEastAsia" w:cstheme="minorEastAsia"/>
          <w:u w:val="single"/>
        </w:rPr>
        <w:t>（填写“联合体中各方的全称”，各方的全称之间请用“、”分割）</w:t>
      </w:r>
      <w:r>
        <w:rPr>
          <w:rFonts w:hint="eastAsia" w:asciiTheme="minorEastAsia" w:hAnsiTheme="minorEastAsia" w:eastAsiaTheme="minorEastAsia" w:cstheme="minorEastAsia"/>
        </w:rPr>
        <w:t>自愿组成联合体，共同参加</w:t>
      </w:r>
      <w:r>
        <w:rPr>
          <w:rFonts w:hint="eastAsia" w:asciiTheme="minorEastAsia" w:hAnsiTheme="minorEastAsia" w:eastAsiaTheme="minorEastAsia" w:cstheme="minorEastAsia"/>
          <w:u w:val="single"/>
        </w:rPr>
        <w:t>（填写“项目名称”）</w:t>
      </w:r>
      <w:r>
        <w:rPr>
          <w:rFonts w:hint="eastAsia" w:asciiTheme="minorEastAsia" w:hAnsiTheme="minorEastAsia" w:eastAsiaTheme="minorEastAsia" w:cstheme="minorEastAsia"/>
        </w:rPr>
        <w:t xml:space="preserve"> 项目（项目编号：</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）的投标。现就联合体参加本项目投标的有关事宜达成下列协议：</w:t>
      </w:r>
    </w:p>
    <w:p w14:paraId="080C742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一、联合体各方应承担的工作和义务具体如下：</w:t>
      </w:r>
    </w:p>
    <w:p w14:paraId="5F43223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1、牵头方（全称）：</w:t>
      </w:r>
      <w:r>
        <w:rPr>
          <w:rFonts w:hint="eastAsia" w:asciiTheme="minorEastAsia" w:hAnsiTheme="minorEastAsia" w:eastAsiaTheme="minorEastAsia" w:cstheme="minorEastAsia"/>
          <w:u w:val="single"/>
        </w:rPr>
        <w:t xml:space="preserve">（填写“工作及义务的具体内容”） </w:t>
      </w:r>
      <w:r>
        <w:rPr>
          <w:rFonts w:hint="eastAsia" w:asciiTheme="minorEastAsia" w:hAnsiTheme="minorEastAsia" w:eastAsiaTheme="minorEastAsia" w:cstheme="minorEastAsia"/>
        </w:rPr>
        <w:t>；</w:t>
      </w:r>
    </w:p>
    <w:p w14:paraId="72B9060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2、成员方：</w:t>
      </w:r>
    </w:p>
    <w:p w14:paraId="1B5E60D7">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2.1（成员一的全称）：</w:t>
      </w:r>
      <w:r>
        <w:rPr>
          <w:rFonts w:hint="eastAsia" w:asciiTheme="minorEastAsia" w:hAnsiTheme="minorEastAsia" w:eastAsiaTheme="minorEastAsia" w:cstheme="minorEastAsia"/>
          <w:u w:val="single"/>
        </w:rPr>
        <w:t>（填写“工作及义务的具体内容”）</w:t>
      </w:r>
      <w:r>
        <w:rPr>
          <w:rFonts w:hint="eastAsia" w:asciiTheme="minorEastAsia" w:hAnsiTheme="minorEastAsia" w:eastAsiaTheme="minorEastAsia" w:cstheme="minorEastAsia"/>
        </w:rPr>
        <w:t xml:space="preserve"> ；</w:t>
      </w:r>
    </w:p>
    <w:p w14:paraId="397A4F8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p w14:paraId="465B74E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二、联合体各方的合同金额占比，具体如下：</w:t>
      </w:r>
    </w:p>
    <w:p w14:paraId="7C2C7FE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1.牵头方（</w:t>
      </w:r>
      <w:r>
        <w:rPr>
          <w:rFonts w:hint="eastAsia" w:asciiTheme="minorEastAsia" w:hAnsiTheme="minorEastAsia" w:eastAsiaTheme="minorEastAsia" w:cstheme="minorEastAsia"/>
          <w:u w:val="single"/>
        </w:rPr>
        <w:t xml:space="preserve"> 全称</w:t>
      </w:r>
      <w:r>
        <w:rPr>
          <w:rFonts w:hint="eastAsia" w:asciiTheme="minorEastAsia" w:hAnsiTheme="minorEastAsia" w:eastAsiaTheme="minorEastAsia" w:cstheme="minorEastAsia"/>
        </w:rPr>
        <w:t xml:space="preserve"> ）的合同金额占合同总额的</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w:t>
      </w:r>
    </w:p>
    <w:p w14:paraId="47BEF40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2.成员方：</w:t>
      </w:r>
    </w:p>
    <w:p w14:paraId="2F9C58E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2.1（</w:t>
      </w:r>
      <w:r>
        <w:rPr>
          <w:rFonts w:hint="eastAsia" w:asciiTheme="minorEastAsia" w:hAnsiTheme="minorEastAsia" w:eastAsiaTheme="minorEastAsia" w:cstheme="minorEastAsia"/>
          <w:u w:val="single"/>
        </w:rPr>
        <w:t xml:space="preserve"> 成员1的全称 </w:t>
      </w:r>
      <w:r>
        <w:rPr>
          <w:rFonts w:hint="eastAsia" w:asciiTheme="minorEastAsia" w:hAnsiTheme="minorEastAsia" w:eastAsiaTheme="minorEastAsia" w:cstheme="minorEastAsia"/>
        </w:rPr>
        <w:t>）的合同金额占合同总额的</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w:t>
      </w:r>
    </w:p>
    <w:p w14:paraId="638E2AB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p w14:paraId="2744C88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三、联合体各方约定：</w:t>
      </w:r>
    </w:p>
    <w:p w14:paraId="5CAFEA9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1、由</w:t>
      </w:r>
      <w:r>
        <w:rPr>
          <w:rFonts w:hint="eastAsia" w:asciiTheme="minorEastAsia" w:hAnsiTheme="minorEastAsia" w:eastAsiaTheme="minorEastAsia" w:cstheme="minorEastAsia"/>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18AB783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2、联合体各方约定由</w:t>
      </w:r>
      <w:r>
        <w:rPr>
          <w:rFonts w:hint="eastAsia" w:asciiTheme="minorEastAsia" w:hAnsiTheme="minorEastAsia" w:eastAsiaTheme="minorEastAsia" w:cstheme="minorEastAsia"/>
          <w:u w:val="single"/>
        </w:rPr>
        <w:t>（填写“牵头方的全称”）代表联合体办理投标保证金事宜。</w:t>
      </w:r>
    </w:p>
    <w:p w14:paraId="3A52381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0C11F53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四、若中标，牵头方将代表联合体与采购人就合同签订事宜进行协商；若协商一致，则联合体各方将共同与采购人签订政府采购合同，并就政府采购合同约定的事项对采购人承担连带责任。</w:t>
      </w:r>
    </w:p>
    <w:p w14:paraId="776A933F">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五、本协议自签署之日起生效，政府采购合同履行完毕后自动失效。</w:t>
      </w:r>
    </w:p>
    <w:p w14:paraId="5D48EBD1">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六、本协议一式</w:t>
      </w:r>
      <w:r>
        <w:rPr>
          <w:rFonts w:hint="eastAsia" w:asciiTheme="minorEastAsia" w:hAnsiTheme="minorEastAsia" w:eastAsiaTheme="minorEastAsia" w:cstheme="minorEastAsia"/>
          <w:u w:val="single"/>
        </w:rPr>
        <w:t>（填写具体份数）</w:t>
      </w:r>
      <w:r>
        <w:rPr>
          <w:rFonts w:hint="eastAsia" w:asciiTheme="minorEastAsia" w:hAnsiTheme="minorEastAsia" w:eastAsiaTheme="minorEastAsia" w:cstheme="minorEastAsia"/>
        </w:rPr>
        <w:t>份，联合体各方各执一份，电子投标文件中提交一份。</w:t>
      </w:r>
    </w:p>
    <w:p w14:paraId="4BB5E0C0">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（以下无正文）</w:t>
      </w:r>
    </w:p>
    <w:p w14:paraId="0FC724F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牵头方：</w:t>
      </w:r>
      <w:r>
        <w:rPr>
          <w:rFonts w:hint="eastAsia" w:asciiTheme="minorEastAsia" w:hAnsiTheme="minorEastAsia" w:eastAsiaTheme="minorEastAsia" w:cstheme="minorEastAsia"/>
          <w:u w:val="single"/>
        </w:rPr>
        <w:t>（全称并加盖单位公章）</w:t>
      </w:r>
    </w:p>
    <w:p w14:paraId="673EF4E7">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法定代表人或其委托代理人：</w:t>
      </w:r>
      <w:r>
        <w:rPr>
          <w:rFonts w:hint="eastAsia" w:asciiTheme="minorEastAsia" w:hAnsiTheme="minorEastAsia" w:eastAsiaTheme="minorEastAsia" w:cstheme="minorEastAsia"/>
          <w:u w:val="single"/>
        </w:rPr>
        <w:t xml:space="preserve"> （签字或盖章）</w:t>
      </w:r>
    </w:p>
    <w:p w14:paraId="329F89D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成员一：</w:t>
      </w:r>
      <w:r>
        <w:rPr>
          <w:rFonts w:hint="eastAsia" w:asciiTheme="minorEastAsia" w:hAnsiTheme="minorEastAsia" w:eastAsiaTheme="minorEastAsia" w:cstheme="minorEastAsia"/>
          <w:u w:val="single"/>
        </w:rPr>
        <w:t>（全称并加盖成员一的单位公章）</w:t>
      </w:r>
    </w:p>
    <w:p w14:paraId="19134E1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法定代表人或其委托代理人：</w:t>
      </w:r>
      <w:r>
        <w:rPr>
          <w:rFonts w:hint="eastAsia" w:asciiTheme="minorEastAsia" w:hAnsiTheme="minorEastAsia" w:eastAsiaTheme="minorEastAsia" w:cstheme="minorEastAsia"/>
          <w:u w:val="single"/>
        </w:rPr>
        <w:t xml:space="preserve"> （签字或盖章）</w:t>
      </w:r>
    </w:p>
    <w:p w14:paraId="10C5E48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p w14:paraId="398709A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成员**：</w:t>
      </w:r>
      <w:r>
        <w:rPr>
          <w:rFonts w:hint="eastAsia" w:asciiTheme="minorEastAsia" w:hAnsiTheme="minorEastAsia" w:eastAsiaTheme="minorEastAsia" w:cstheme="minorEastAsia"/>
          <w:u w:val="single"/>
        </w:rPr>
        <w:t>（全称并加盖成员**的单位公章）</w:t>
      </w:r>
    </w:p>
    <w:p w14:paraId="570D577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法定代表人或其委托代理人：</w:t>
      </w:r>
      <w:r>
        <w:rPr>
          <w:rFonts w:hint="eastAsia" w:asciiTheme="minorEastAsia" w:hAnsiTheme="minorEastAsia" w:eastAsiaTheme="minorEastAsia" w:cstheme="minorEastAsia"/>
          <w:u w:val="single"/>
        </w:rPr>
        <w:t xml:space="preserve"> （签字或盖章）</w:t>
      </w:r>
    </w:p>
    <w:p w14:paraId="731CCA0D">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签署日期：</w:t>
      </w:r>
      <w:r>
        <w:rPr>
          <w:rFonts w:hint="eastAsia" w:asciiTheme="minorEastAsia" w:hAnsiTheme="minorEastAsia" w:eastAsiaTheme="minorEastAsia" w:cstheme="minorEastAsia"/>
          <w:u w:val="single"/>
        </w:rPr>
        <w:t>　　年　　月　　日</w:t>
      </w:r>
    </w:p>
    <w:p w14:paraId="2340D98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14:paraId="57733C8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1、招标文件接受联合体投标且投标人为联合体的，投标人应提供本协议；否则无须提供。</w:t>
      </w:r>
    </w:p>
    <w:p w14:paraId="51A9F13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2、本协议由委托代理人签字或盖章的，应按照本章载明的格式提供“单位授权书”。</w:t>
      </w:r>
    </w:p>
    <w:p w14:paraId="489084A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3、在以联合体形式落实中小企业预留份额项目中，投标人除了要提供《中小企业声明函》，还需提供本协议。</w:t>
      </w:r>
    </w:p>
    <w:p w14:paraId="5FB349F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7EE1D83C">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二-6分包意向协议（若有）</w:t>
      </w:r>
    </w:p>
    <w:p w14:paraId="5B3CA5F2">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甲方（总包方）：</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（即本项目的投标人）</w:t>
      </w:r>
    </w:p>
    <w:p w14:paraId="556704C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乙方（分包方）：</w:t>
      </w:r>
      <w:r>
        <w:rPr>
          <w:rFonts w:hint="eastAsia" w:asciiTheme="minorEastAsia" w:hAnsiTheme="minorEastAsia" w:eastAsiaTheme="minorEastAsia" w:cstheme="minorEastAsia"/>
          <w:u w:val="single"/>
        </w:rPr>
        <w:t>　　　　　　　</w:t>
      </w:r>
    </w:p>
    <w:p w14:paraId="289E855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兹有甲方参加</w:t>
      </w:r>
      <w:r>
        <w:rPr>
          <w:rFonts w:hint="eastAsia" w:asciiTheme="minorEastAsia" w:hAnsiTheme="minorEastAsia" w:eastAsiaTheme="minorEastAsia" w:cstheme="minorEastAsia"/>
          <w:u w:val="single"/>
        </w:rPr>
        <w:t>（填写“项目名称”）</w:t>
      </w:r>
      <w:r>
        <w:rPr>
          <w:rFonts w:hint="eastAsia" w:asciiTheme="minorEastAsia" w:hAnsiTheme="minorEastAsia" w:eastAsiaTheme="minorEastAsia" w:cstheme="minorEastAsia"/>
        </w:rPr>
        <w:t xml:space="preserve"> 项目（项目编号：</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）的政府采购活动。甲方期望将采购项目的部分采购标的分包给乙方完成，而乙方保证能够向甲方提供本协议项下的采购标的，甲、乙双方就合同分包的有关事宜达成下列协议：</w:t>
      </w:r>
    </w:p>
    <w:p w14:paraId="3770FBA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一、分包标的</w:t>
      </w:r>
    </w:p>
    <w:p w14:paraId="374A5EC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u w:val="single"/>
        </w:rPr>
        <w:t>（根据双方的意向填写，可以是表格或文字描述）。</w:t>
      </w:r>
    </w:p>
    <w:p w14:paraId="270DB9D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二、分包合同金额占比</w:t>
      </w:r>
    </w:p>
    <w:p w14:paraId="5C15DF0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分包合同价占投标总价的比例：</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w:t>
      </w:r>
    </w:p>
    <w:p w14:paraId="7D91D9C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三、其他条款</w:t>
      </w:r>
    </w:p>
    <w:p w14:paraId="7E614C50">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3D63F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F7B12B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甲方：</w:t>
            </w:r>
          </w:p>
        </w:tc>
        <w:tc>
          <w:tcPr>
            <w:tcW w:w="4153" w:type="dxa"/>
          </w:tcPr>
          <w:p w14:paraId="0F867A2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乙方：</w:t>
            </w:r>
          </w:p>
        </w:tc>
      </w:tr>
      <w:tr w14:paraId="51912A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8B6509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住所：</w:t>
            </w:r>
          </w:p>
        </w:tc>
        <w:tc>
          <w:tcPr>
            <w:tcW w:w="4153" w:type="dxa"/>
          </w:tcPr>
          <w:p w14:paraId="1DB2BDD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住所：</w:t>
            </w:r>
          </w:p>
        </w:tc>
      </w:tr>
      <w:tr w14:paraId="404E83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5F278D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单位负责人或委托代理人：</w:t>
            </w:r>
          </w:p>
        </w:tc>
        <w:tc>
          <w:tcPr>
            <w:tcW w:w="4153" w:type="dxa"/>
          </w:tcPr>
          <w:p w14:paraId="706A8B1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单位负责人或委托代理人：</w:t>
            </w:r>
          </w:p>
        </w:tc>
      </w:tr>
      <w:tr w14:paraId="43E20C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3435C4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联系方法：</w:t>
            </w:r>
          </w:p>
        </w:tc>
        <w:tc>
          <w:tcPr>
            <w:tcW w:w="4153" w:type="dxa"/>
          </w:tcPr>
          <w:p w14:paraId="7225A77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联系方法：</w:t>
            </w:r>
          </w:p>
        </w:tc>
      </w:tr>
      <w:tr w14:paraId="2A62C6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F37CF1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开户银行：</w:t>
            </w:r>
          </w:p>
        </w:tc>
        <w:tc>
          <w:tcPr>
            <w:tcW w:w="4153" w:type="dxa"/>
          </w:tcPr>
          <w:p w14:paraId="1949251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开户银行：</w:t>
            </w:r>
          </w:p>
        </w:tc>
      </w:tr>
      <w:tr w14:paraId="497D76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422ABE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账号：</w:t>
            </w:r>
          </w:p>
        </w:tc>
        <w:tc>
          <w:tcPr>
            <w:tcW w:w="4153" w:type="dxa"/>
          </w:tcPr>
          <w:p w14:paraId="5343297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账号：</w:t>
            </w:r>
          </w:p>
        </w:tc>
      </w:tr>
      <w:tr w14:paraId="0AF06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18194423">
            <w:pPr>
              <w:pStyle w:val="8"/>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签订地点：</w:t>
            </w:r>
            <w:r>
              <w:rPr>
                <w:rFonts w:hint="eastAsia" w:asciiTheme="minorEastAsia" w:hAnsiTheme="minorEastAsia" w:eastAsiaTheme="minorEastAsia" w:cstheme="minorEastAsia"/>
                <w:u w:val="single"/>
              </w:rPr>
              <w:t>　　　　　　　　　　</w:t>
            </w:r>
          </w:p>
          <w:p w14:paraId="0987A78D">
            <w:pPr>
              <w:pStyle w:val="8"/>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签约日期：</w:t>
            </w:r>
            <w:r>
              <w:rPr>
                <w:rFonts w:hint="eastAsia" w:asciiTheme="minorEastAsia" w:hAnsiTheme="minorEastAsia" w:eastAsiaTheme="minorEastAsia" w:cstheme="minorEastAsia"/>
                <w:u w:val="single"/>
              </w:rPr>
              <w:t>　　年　　月　　日</w:t>
            </w:r>
          </w:p>
        </w:tc>
      </w:tr>
    </w:tbl>
    <w:p w14:paraId="1384596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14:paraId="069F064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1.招标文件接受合同分包且投标人拟将合同分包的，应提供本协议；否则无须提供。</w:t>
      </w:r>
    </w:p>
    <w:p w14:paraId="7D140C9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2.本协议由委托代理人签字或盖章的，应按照本章载明的格式提供“单位授权书”。</w:t>
      </w:r>
    </w:p>
    <w:p w14:paraId="13623E2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3.在以合同分包形式落实中小企业预留份额项目中，投标人除了要提供《中小企业声明函》，还需提供本协议。</w:t>
      </w:r>
    </w:p>
    <w:p w14:paraId="3C34867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2681EEB7">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二-7其他资格证明文件（若有）</w:t>
      </w:r>
    </w:p>
    <w:p w14:paraId="4482CBD1">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二-7-①招标文件规定的其他资格证明文件（若有）</w:t>
      </w:r>
    </w:p>
    <w:p w14:paraId="35E72262">
      <w:pPr>
        <w:pStyle w:val="8"/>
        <w:keepNext w:val="0"/>
        <w:keepLines w:val="0"/>
        <w:pageBreakBefore w:val="0"/>
        <w:kinsoku/>
        <w:wordWrap/>
        <w:overflowPunct/>
        <w:topLinePunct w:val="0"/>
        <w:autoSpaceDE/>
        <w:autoSpaceDN/>
        <w:bidi w:val="0"/>
        <w:adjustRightInd/>
        <w:snapToGrid/>
        <w:spacing w:line="360" w:lineRule="auto"/>
        <w:ind w:firstLine="48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编制说明</w:t>
      </w:r>
    </w:p>
    <w:p w14:paraId="41EFE14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除招标文件另有规定外，招标文件要求提交的除前述资格证明文件外的其他资格证明文件（若有）加盖投标人的单位公章后应在此项下提交。</w:t>
      </w:r>
    </w:p>
    <w:p w14:paraId="37105EA0">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061E04EB">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三、投标保证金</w:t>
      </w:r>
    </w:p>
    <w:p w14:paraId="7B7396EA">
      <w:pPr>
        <w:pStyle w:val="8"/>
        <w:keepNext w:val="0"/>
        <w:keepLines w:val="0"/>
        <w:pageBreakBefore w:val="0"/>
        <w:kinsoku/>
        <w:wordWrap/>
        <w:overflowPunct/>
        <w:topLinePunct w:val="0"/>
        <w:autoSpaceDE/>
        <w:autoSpaceDN/>
        <w:bidi w:val="0"/>
        <w:adjustRightInd/>
        <w:snapToGrid/>
        <w:spacing w:line="360" w:lineRule="auto"/>
        <w:ind w:firstLine="48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编制说明</w:t>
      </w:r>
    </w:p>
    <w:p w14:paraId="03794AF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1、在此项下提交的“投标保证金”材料可使用转账凭证复印件或从福建省政府采购网上公开信息系统中下载的有关原始页面的打印件。</w:t>
      </w:r>
    </w:p>
    <w:p w14:paraId="233F72C0">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2、投标保证金是否已提交的认定按照招标文件第三章规定执行。</w:t>
      </w:r>
    </w:p>
    <w:p w14:paraId="5E785CE0">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581977A4">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封面格式(报价部分)</w:t>
      </w:r>
    </w:p>
    <w:p w14:paraId="6E80BF9F">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福建省政府采购投标文件</w:t>
      </w:r>
    </w:p>
    <w:p w14:paraId="002EB8A9">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（报价部分）</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14:paraId="43964ADA">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（填写正本或副本）</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14:paraId="72DEB127">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项目名称：（由投标人填写）</w:t>
      </w:r>
    </w:p>
    <w:p w14:paraId="133023B1">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备案编号：（由投标人填写）</w:t>
      </w:r>
    </w:p>
    <w:p w14:paraId="66D58710">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项目编号：（由投标人填写）</w:t>
      </w:r>
    </w:p>
    <w:p w14:paraId="2A9EFD36">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所投采购包：（由投标人填写）</w:t>
      </w:r>
    </w:p>
    <w:p w14:paraId="688361B6">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投标人：（填写“全称”）</w:t>
      </w:r>
    </w:p>
    <w:p w14:paraId="047E147C">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（由投标人填写）年（由投标人填写）月</w:t>
      </w:r>
    </w:p>
    <w:p w14:paraId="08073050">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1E60FB67">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索引</w:t>
      </w:r>
    </w:p>
    <w:p w14:paraId="13D77BB7">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一、开标（报价）一览表</w:t>
      </w:r>
    </w:p>
    <w:p w14:paraId="263F67AF">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二、投标（响应）报价明细表</w:t>
      </w:r>
    </w:p>
    <w:p w14:paraId="7222904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三、招标文件规定的价格扣除证明材料（若有）</w:t>
      </w:r>
    </w:p>
    <w:p w14:paraId="0698E121">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14963689">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开标（报价）一览表</w:t>
      </w:r>
    </w:p>
    <w:p w14:paraId="5210194C">
      <w:pPr>
        <w:pStyle w:val="8"/>
        <w:keepNext w:val="0"/>
        <w:keepLines w:val="0"/>
        <w:pageBreakBefore w:val="0"/>
        <w:kinsoku/>
        <w:wordWrap/>
        <w:overflowPunct/>
        <w:topLinePunct w:val="0"/>
        <w:autoSpaceDE/>
        <w:autoSpaceDN/>
        <w:bidi w:val="0"/>
        <w:adjustRightInd/>
        <w:snapToGrid/>
        <w:spacing w:line="360" w:lineRule="auto"/>
        <w:ind w:right="165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项目编号：[350001]FJKT[GK]2025031</w:t>
      </w:r>
    </w:p>
    <w:p w14:paraId="5137D92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项目名称：消化内镜中心胃肠镜系统等设备采购项目</w:t>
      </w:r>
    </w:p>
    <w:p w14:paraId="5EC8A97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采购包：1(消化内镜中心胃肠镜系统等设备采购项目)</w:t>
      </w:r>
    </w:p>
    <w:p w14:paraId="7D37EBA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投标人（供应商）名称：</w:t>
      </w:r>
    </w:p>
    <w:p w14:paraId="43E69E7C">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DAA4F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9B9A37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序号</w:t>
            </w:r>
          </w:p>
        </w:tc>
        <w:tc>
          <w:tcPr>
            <w:tcW w:w="1661" w:type="dxa"/>
          </w:tcPr>
          <w:p w14:paraId="33D51A2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报价内容</w:t>
            </w:r>
          </w:p>
        </w:tc>
        <w:tc>
          <w:tcPr>
            <w:tcW w:w="1661" w:type="dxa"/>
          </w:tcPr>
          <w:p w14:paraId="09E5855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最高限价</w:t>
            </w:r>
          </w:p>
        </w:tc>
        <w:tc>
          <w:tcPr>
            <w:tcW w:w="1661" w:type="dxa"/>
          </w:tcPr>
          <w:p w14:paraId="2097246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响应报价</w:t>
            </w:r>
          </w:p>
        </w:tc>
        <w:tc>
          <w:tcPr>
            <w:tcW w:w="1661" w:type="dxa"/>
          </w:tcPr>
          <w:p w14:paraId="655DF9C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价款形式</w:t>
            </w:r>
          </w:p>
        </w:tc>
      </w:tr>
      <w:tr w14:paraId="5B1CDA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D1DE9D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1</w:t>
            </w:r>
          </w:p>
        </w:tc>
        <w:tc>
          <w:tcPr>
            <w:tcW w:w="1661" w:type="dxa"/>
          </w:tcPr>
          <w:p w14:paraId="12CFA49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消化内镜中心胃肠镜系统等设备采购项目</w:t>
            </w:r>
          </w:p>
        </w:tc>
        <w:tc>
          <w:tcPr>
            <w:tcW w:w="1661" w:type="dxa"/>
          </w:tcPr>
          <w:p w14:paraId="602945B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5720000  元</w:t>
            </w:r>
          </w:p>
        </w:tc>
        <w:tc>
          <w:tcPr>
            <w:tcW w:w="1661" w:type="dxa"/>
          </w:tcPr>
          <w:p w14:paraId="7420E35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「汇总引用」  元</w:t>
            </w:r>
          </w:p>
        </w:tc>
        <w:tc>
          <w:tcPr>
            <w:tcW w:w="1661" w:type="dxa"/>
          </w:tcPr>
          <w:p w14:paraId="5D243B5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总价</w:t>
            </w:r>
          </w:p>
        </w:tc>
      </w:tr>
    </w:tbl>
    <w:p w14:paraId="0249F07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备注：无</w:t>
      </w:r>
    </w:p>
    <w:p w14:paraId="1EFE796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时间：     年     月     日</w:t>
      </w:r>
    </w:p>
    <w:p w14:paraId="316DF8C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签章：                     </w:t>
      </w:r>
    </w:p>
    <w:p w14:paraId="71321679">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投标（响应）报价明细表</w:t>
      </w:r>
    </w:p>
    <w:p w14:paraId="15E9D66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项目编号：[350001]FJKT[GK]2025031</w:t>
      </w:r>
    </w:p>
    <w:p w14:paraId="650F104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项目名称：消化内镜中心胃肠镜系统等设备采购项目</w:t>
      </w:r>
    </w:p>
    <w:p w14:paraId="3FD7032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采购包：消化内镜中心胃肠镜系统等设备采购项目</w:t>
      </w:r>
    </w:p>
    <w:p w14:paraId="5889E53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投标人名称：</w:t>
      </w:r>
    </w:p>
    <w:p w14:paraId="7A287B2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胃肠镜系统</w:t>
      </w:r>
    </w:p>
    <w:p w14:paraId="670037D0">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9"/>
        <w:gridCol w:w="639"/>
        <w:gridCol w:w="639"/>
        <w:gridCol w:w="639"/>
        <w:gridCol w:w="639"/>
        <w:gridCol w:w="639"/>
        <w:gridCol w:w="916"/>
        <w:gridCol w:w="639"/>
        <w:gridCol w:w="816"/>
        <w:gridCol w:w="639"/>
        <w:gridCol w:w="639"/>
        <w:gridCol w:w="639"/>
        <w:gridCol w:w="639"/>
      </w:tblGrid>
      <w:tr w14:paraId="018409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7B8F4C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序号</w:t>
            </w:r>
          </w:p>
        </w:tc>
        <w:tc>
          <w:tcPr>
            <w:tcW w:w="639" w:type="dxa"/>
          </w:tcPr>
          <w:p w14:paraId="67BE7C8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货物名称</w:t>
            </w:r>
          </w:p>
        </w:tc>
        <w:tc>
          <w:tcPr>
            <w:tcW w:w="639" w:type="dxa"/>
          </w:tcPr>
          <w:p w14:paraId="4CBF0FD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规格型号</w:t>
            </w:r>
          </w:p>
        </w:tc>
        <w:tc>
          <w:tcPr>
            <w:tcW w:w="639" w:type="dxa"/>
          </w:tcPr>
          <w:p w14:paraId="5EF59B5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品牌</w:t>
            </w:r>
          </w:p>
        </w:tc>
        <w:tc>
          <w:tcPr>
            <w:tcW w:w="639" w:type="dxa"/>
          </w:tcPr>
          <w:p w14:paraId="28B13BF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制造商名称</w:t>
            </w:r>
          </w:p>
        </w:tc>
        <w:tc>
          <w:tcPr>
            <w:tcW w:w="639" w:type="dxa"/>
          </w:tcPr>
          <w:p w14:paraId="434AC92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产地</w:t>
            </w:r>
          </w:p>
        </w:tc>
        <w:tc>
          <w:tcPr>
            <w:tcW w:w="639" w:type="dxa"/>
          </w:tcPr>
          <w:p w14:paraId="2AFD73A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最高限价</w:t>
            </w:r>
          </w:p>
        </w:tc>
        <w:tc>
          <w:tcPr>
            <w:tcW w:w="639" w:type="dxa"/>
          </w:tcPr>
          <w:p w14:paraId="7EE9904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单价</w:t>
            </w:r>
          </w:p>
        </w:tc>
        <w:tc>
          <w:tcPr>
            <w:tcW w:w="639" w:type="dxa"/>
          </w:tcPr>
          <w:p w14:paraId="45448C8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数量</w:t>
            </w:r>
          </w:p>
        </w:tc>
        <w:tc>
          <w:tcPr>
            <w:tcW w:w="639" w:type="dxa"/>
          </w:tcPr>
          <w:p w14:paraId="5A1A77F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计量单位</w:t>
            </w:r>
          </w:p>
        </w:tc>
        <w:tc>
          <w:tcPr>
            <w:tcW w:w="639" w:type="dxa"/>
          </w:tcPr>
          <w:p w14:paraId="7CFEA14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总价</w:t>
            </w:r>
          </w:p>
        </w:tc>
        <w:tc>
          <w:tcPr>
            <w:tcW w:w="639" w:type="dxa"/>
          </w:tcPr>
          <w:p w14:paraId="2CFF594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是否环境标志产品</w:t>
            </w:r>
          </w:p>
        </w:tc>
        <w:tc>
          <w:tcPr>
            <w:tcW w:w="639" w:type="dxa"/>
          </w:tcPr>
          <w:p w14:paraId="1E54852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是否节能产品</w:t>
            </w:r>
          </w:p>
        </w:tc>
      </w:tr>
      <w:tr w14:paraId="6792DC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FDB102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1</w:t>
            </w:r>
          </w:p>
        </w:tc>
        <w:tc>
          <w:tcPr>
            <w:tcW w:w="639" w:type="dxa"/>
          </w:tcPr>
          <w:p w14:paraId="5371ABD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胃肠镜系统</w:t>
            </w:r>
          </w:p>
        </w:tc>
        <w:tc>
          <w:tcPr>
            <w:tcW w:w="639" w:type="dxa"/>
          </w:tcPr>
          <w:p w14:paraId="436007D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{供应商响应}</w:t>
            </w:r>
          </w:p>
        </w:tc>
        <w:tc>
          <w:tcPr>
            <w:tcW w:w="639" w:type="dxa"/>
          </w:tcPr>
          <w:p w14:paraId="4062F33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{供应商响应}</w:t>
            </w:r>
          </w:p>
        </w:tc>
        <w:tc>
          <w:tcPr>
            <w:tcW w:w="639" w:type="dxa"/>
          </w:tcPr>
          <w:p w14:paraId="5C9ECE6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{供应商响应}</w:t>
            </w:r>
          </w:p>
        </w:tc>
        <w:tc>
          <w:tcPr>
            <w:tcW w:w="639" w:type="dxa"/>
          </w:tcPr>
          <w:p w14:paraId="7FE0335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{供应商响应}</w:t>
            </w:r>
          </w:p>
        </w:tc>
        <w:tc>
          <w:tcPr>
            <w:tcW w:w="639" w:type="dxa"/>
          </w:tcPr>
          <w:p w14:paraId="7890E85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4500000  元</w:t>
            </w:r>
          </w:p>
        </w:tc>
        <w:tc>
          <w:tcPr>
            <w:tcW w:w="639" w:type="dxa"/>
          </w:tcPr>
          <w:p w14:paraId="4F9505B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{=总价/数量}  元</w:t>
            </w:r>
          </w:p>
        </w:tc>
        <w:tc>
          <w:tcPr>
            <w:tcW w:w="639" w:type="dxa"/>
          </w:tcPr>
          <w:p w14:paraId="26D9D5F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3.0000</w:t>
            </w:r>
          </w:p>
        </w:tc>
        <w:tc>
          <w:tcPr>
            <w:tcW w:w="639" w:type="dxa"/>
          </w:tcPr>
          <w:p w14:paraId="0A01DF4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套</w:t>
            </w:r>
          </w:p>
        </w:tc>
        <w:tc>
          <w:tcPr>
            <w:tcW w:w="639" w:type="dxa"/>
          </w:tcPr>
          <w:p w14:paraId="3436BBC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{供应商响应}  元</w:t>
            </w:r>
          </w:p>
        </w:tc>
        <w:tc>
          <w:tcPr>
            <w:tcW w:w="639" w:type="dxa"/>
          </w:tcPr>
          <w:p w14:paraId="58A167D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{供应商响应}</w:t>
            </w:r>
          </w:p>
        </w:tc>
        <w:tc>
          <w:tcPr>
            <w:tcW w:w="639" w:type="dxa"/>
          </w:tcPr>
          <w:p w14:paraId="4956E5C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{供应商响应}</w:t>
            </w:r>
          </w:p>
        </w:tc>
      </w:tr>
    </w:tbl>
    <w:p w14:paraId="40C1765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合计：</w:t>
      </w:r>
    </w:p>
    <w:p w14:paraId="3C9FF2C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备注：无</w:t>
      </w:r>
    </w:p>
    <w:p w14:paraId="389D49C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放大内镜</w:t>
      </w:r>
    </w:p>
    <w:p w14:paraId="5F2B512E">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9"/>
        <w:gridCol w:w="639"/>
        <w:gridCol w:w="639"/>
        <w:gridCol w:w="639"/>
        <w:gridCol w:w="639"/>
        <w:gridCol w:w="639"/>
        <w:gridCol w:w="816"/>
        <w:gridCol w:w="639"/>
        <w:gridCol w:w="816"/>
        <w:gridCol w:w="639"/>
        <w:gridCol w:w="639"/>
        <w:gridCol w:w="639"/>
        <w:gridCol w:w="639"/>
      </w:tblGrid>
      <w:tr w14:paraId="244D94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4BD9C6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序号</w:t>
            </w:r>
          </w:p>
        </w:tc>
        <w:tc>
          <w:tcPr>
            <w:tcW w:w="639" w:type="dxa"/>
          </w:tcPr>
          <w:p w14:paraId="1BD6B75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货物名称</w:t>
            </w:r>
          </w:p>
        </w:tc>
        <w:tc>
          <w:tcPr>
            <w:tcW w:w="639" w:type="dxa"/>
          </w:tcPr>
          <w:p w14:paraId="1B6A324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规格型号</w:t>
            </w:r>
          </w:p>
        </w:tc>
        <w:tc>
          <w:tcPr>
            <w:tcW w:w="639" w:type="dxa"/>
          </w:tcPr>
          <w:p w14:paraId="24674E9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品牌</w:t>
            </w:r>
          </w:p>
        </w:tc>
        <w:tc>
          <w:tcPr>
            <w:tcW w:w="639" w:type="dxa"/>
          </w:tcPr>
          <w:p w14:paraId="7EE09B7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制造商名称</w:t>
            </w:r>
          </w:p>
        </w:tc>
        <w:tc>
          <w:tcPr>
            <w:tcW w:w="639" w:type="dxa"/>
          </w:tcPr>
          <w:p w14:paraId="0C02786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产地</w:t>
            </w:r>
          </w:p>
        </w:tc>
        <w:tc>
          <w:tcPr>
            <w:tcW w:w="639" w:type="dxa"/>
          </w:tcPr>
          <w:p w14:paraId="32BA147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最高限价</w:t>
            </w:r>
          </w:p>
        </w:tc>
        <w:tc>
          <w:tcPr>
            <w:tcW w:w="639" w:type="dxa"/>
          </w:tcPr>
          <w:p w14:paraId="73F7F14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单价</w:t>
            </w:r>
          </w:p>
        </w:tc>
        <w:tc>
          <w:tcPr>
            <w:tcW w:w="639" w:type="dxa"/>
          </w:tcPr>
          <w:p w14:paraId="0DFCA12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数量</w:t>
            </w:r>
          </w:p>
        </w:tc>
        <w:tc>
          <w:tcPr>
            <w:tcW w:w="639" w:type="dxa"/>
          </w:tcPr>
          <w:p w14:paraId="3D8A2CA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计量单位</w:t>
            </w:r>
          </w:p>
        </w:tc>
        <w:tc>
          <w:tcPr>
            <w:tcW w:w="639" w:type="dxa"/>
          </w:tcPr>
          <w:p w14:paraId="3C7E371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总价</w:t>
            </w:r>
          </w:p>
        </w:tc>
        <w:tc>
          <w:tcPr>
            <w:tcW w:w="639" w:type="dxa"/>
          </w:tcPr>
          <w:p w14:paraId="7878FD9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是否环境标志产品</w:t>
            </w:r>
          </w:p>
        </w:tc>
        <w:tc>
          <w:tcPr>
            <w:tcW w:w="639" w:type="dxa"/>
          </w:tcPr>
          <w:p w14:paraId="4279AE0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是否节能产品</w:t>
            </w:r>
          </w:p>
        </w:tc>
      </w:tr>
      <w:tr w14:paraId="11F43B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8C52DC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1</w:t>
            </w:r>
          </w:p>
        </w:tc>
        <w:tc>
          <w:tcPr>
            <w:tcW w:w="639" w:type="dxa"/>
          </w:tcPr>
          <w:p w14:paraId="60B3315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放大内镜</w:t>
            </w:r>
          </w:p>
        </w:tc>
        <w:tc>
          <w:tcPr>
            <w:tcW w:w="639" w:type="dxa"/>
          </w:tcPr>
          <w:p w14:paraId="33C2D5A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{供应商响应}</w:t>
            </w:r>
          </w:p>
        </w:tc>
        <w:tc>
          <w:tcPr>
            <w:tcW w:w="639" w:type="dxa"/>
          </w:tcPr>
          <w:p w14:paraId="6ABF21F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{供应商响应}</w:t>
            </w:r>
          </w:p>
        </w:tc>
        <w:tc>
          <w:tcPr>
            <w:tcW w:w="639" w:type="dxa"/>
          </w:tcPr>
          <w:p w14:paraId="7A1B336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{供应商响应}</w:t>
            </w:r>
          </w:p>
        </w:tc>
        <w:tc>
          <w:tcPr>
            <w:tcW w:w="639" w:type="dxa"/>
          </w:tcPr>
          <w:p w14:paraId="59CAF2D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{供应商响应}</w:t>
            </w:r>
          </w:p>
        </w:tc>
        <w:tc>
          <w:tcPr>
            <w:tcW w:w="639" w:type="dxa"/>
          </w:tcPr>
          <w:p w14:paraId="47BF931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720000  元</w:t>
            </w:r>
          </w:p>
        </w:tc>
        <w:tc>
          <w:tcPr>
            <w:tcW w:w="639" w:type="dxa"/>
          </w:tcPr>
          <w:p w14:paraId="61DE74F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{=总价/数量}  元</w:t>
            </w:r>
          </w:p>
        </w:tc>
        <w:tc>
          <w:tcPr>
            <w:tcW w:w="639" w:type="dxa"/>
          </w:tcPr>
          <w:p w14:paraId="70A14EC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2.0000</w:t>
            </w:r>
          </w:p>
        </w:tc>
        <w:tc>
          <w:tcPr>
            <w:tcW w:w="639" w:type="dxa"/>
          </w:tcPr>
          <w:p w14:paraId="2CB73CB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根</w:t>
            </w:r>
          </w:p>
        </w:tc>
        <w:tc>
          <w:tcPr>
            <w:tcW w:w="639" w:type="dxa"/>
          </w:tcPr>
          <w:p w14:paraId="26E0231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{供应商响应}  元</w:t>
            </w:r>
          </w:p>
        </w:tc>
        <w:tc>
          <w:tcPr>
            <w:tcW w:w="639" w:type="dxa"/>
          </w:tcPr>
          <w:p w14:paraId="7FFFB79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{供应商响应}</w:t>
            </w:r>
          </w:p>
        </w:tc>
        <w:tc>
          <w:tcPr>
            <w:tcW w:w="639" w:type="dxa"/>
          </w:tcPr>
          <w:p w14:paraId="6863C37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{供应商响应}</w:t>
            </w:r>
          </w:p>
        </w:tc>
      </w:tr>
    </w:tbl>
    <w:p w14:paraId="58348A3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合计：</w:t>
      </w:r>
    </w:p>
    <w:p w14:paraId="6BBEAD8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备注：无</w:t>
      </w:r>
    </w:p>
    <w:p w14:paraId="4558363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治疗内镜</w:t>
      </w:r>
    </w:p>
    <w:p w14:paraId="2EC74799">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9"/>
        <w:gridCol w:w="639"/>
        <w:gridCol w:w="639"/>
        <w:gridCol w:w="639"/>
        <w:gridCol w:w="639"/>
        <w:gridCol w:w="639"/>
        <w:gridCol w:w="816"/>
        <w:gridCol w:w="639"/>
        <w:gridCol w:w="816"/>
        <w:gridCol w:w="639"/>
        <w:gridCol w:w="639"/>
        <w:gridCol w:w="639"/>
        <w:gridCol w:w="639"/>
      </w:tblGrid>
      <w:tr w14:paraId="182BBB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F1CA6D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序号</w:t>
            </w:r>
          </w:p>
        </w:tc>
        <w:tc>
          <w:tcPr>
            <w:tcW w:w="639" w:type="dxa"/>
          </w:tcPr>
          <w:p w14:paraId="33EADCE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货物名称</w:t>
            </w:r>
          </w:p>
        </w:tc>
        <w:tc>
          <w:tcPr>
            <w:tcW w:w="639" w:type="dxa"/>
          </w:tcPr>
          <w:p w14:paraId="1F907E9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规格型号</w:t>
            </w:r>
          </w:p>
        </w:tc>
        <w:tc>
          <w:tcPr>
            <w:tcW w:w="639" w:type="dxa"/>
          </w:tcPr>
          <w:p w14:paraId="2179641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品牌</w:t>
            </w:r>
          </w:p>
        </w:tc>
        <w:tc>
          <w:tcPr>
            <w:tcW w:w="639" w:type="dxa"/>
          </w:tcPr>
          <w:p w14:paraId="6213FD1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制造商名称</w:t>
            </w:r>
          </w:p>
        </w:tc>
        <w:tc>
          <w:tcPr>
            <w:tcW w:w="639" w:type="dxa"/>
          </w:tcPr>
          <w:p w14:paraId="32A98C3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产地</w:t>
            </w:r>
          </w:p>
        </w:tc>
        <w:tc>
          <w:tcPr>
            <w:tcW w:w="639" w:type="dxa"/>
          </w:tcPr>
          <w:p w14:paraId="4C4343F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最高限价</w:t>
            </w:r>
          </w:p>
        </w:tc>
        <w:tc>
          <w:tcPr>
            <w:tcW w:w="639" w:type="dxa"/>
          </w:tcPr>
          <w:p w14:paraId="5E6CBAE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单价</w:t>
            </w:r>
          </w:p>
        </w:tc>
        <w:tc>
          <w:tcPr>
            <w:tcW w:w="639" w:type="dxa"/>
          </w:tcPr>
          <w:p w14:paraId="55AB66A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数量</w:t>
            </w:r>
          </w:p>
        </w:tc>
        <w:tc>
          <w:tcPr>
            <w:tcW w:w="639" w:type="dxa"/>
          </w:tcPr>
          <w:p w14:paraId="6949F0E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计量单位</w:t>
            </w:r>
          </w:p>
        </w:tc>
        <w:tc>
          <w:tcPr>
            <w:tcW w:w="639" w:type="dxa"/>
          </w:tcPr>
          <w:p w14:paraId="0281148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总价</w:t>
            </w:r>
          </w:p>
        </w:tc>
        <w:tc>
          <w:tcPr>
            <w:tcW w:w="639" w:type="dxa"/>
          </w:tcPr>
          <w:p w14:paraId="352ACBC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是否环境标志产品</w:t>
            </w:r>
          </w:p>
        </w:tc>
        <w:tc>
          <w:tcPr>
            <w:tcW w:w="639" w:type="dxa"/>
          </w:tcPr>
          <w:p w14:paraId="4FDE2EF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是否节能产品</w:t>
            </w:r>
          </w:p>
        </w:tc>
      </w:tr>
      <w:tr w14:paraId="69B5C5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EBCF1B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1</w:t>
            </w:r>
          </w:p>
        </w:tc>
        <w:tc>
          <w:tcPr>
            <w:tcW w:w="639" w:type="dxa"/>
          </w:tcPr>
          <w:p w14:paraId="48C432C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治疗内镜</w:t>
            </w:r>
          </w:p>
        </w:tc>
        <w:tc>
          <w:tcPr>
            <w:tcW w:w="639" w:type="dxa"/>
          </w:tcPr>
          <w:p w14:paraId="02A22D3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{供应商响应}</w:t>
            </w:r>
          </w:p>
        </w:tc>
        <w:tc>
          <w:tcPr>
            <w:tcW w:w="639" w:type="dxa"/>
          </w:tcPr>
          <w:p w14:paraId="74228C7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{供应商响应}</w:t>
            </w:r>
          </w:p>
        </w:tc>
        <w:tc>
          <w:tcPr>
            <w:tcW w:w="639" w:type="dxa"/>
          </w:tcPr>
          <w:p w14:paraId="155C3CF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{供应商响应}</w:t>
            </w:r>
          </w:p>
        </w:tc>
        <w:tc>
          <w:tcPr>
            <w:tcW w:w="639" w:type="dxa"/>
          </w:tcPr>
          <w:p w14:paraId="2D028C6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{供应商响应}</w:t>
            </w:r>
          </w:p>
        </w:tc>
        <w:tc>
          <w:tcPr>
            <w:tcW w:w="639" w:type="dxa"/>
          </w:tcPr>
          <w:p w14:paraId="1C384D0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500000  元</w:t>
            </w:r>
          </w:p>
        </w:tc>
        <w:tc>
          <w:tcPr>
            <w:tcW w:w="639" w:type="dxa"/>
          </w:tcPr>
          <w:p w14:paraId="578B40F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{=总价/数量}  元</w:t>
            </w:r>
          </w:p>
        </w:tc>
        <w:tc>
          <w:tcPr>
            <w:tcW w:w="639" w:type="dxa"/>
          </w:tcPr>
          <w:p w14:paraId="4713A24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2.0000</w:t>
            </w:r>
          </w:p>
        </w:tc>
        <w:tc>
          <w:tcPr>
            <w:tcW w:w="639" w:type="dxa"/>
          </w:tcPr>
          <w:p w14:paraId="0A16E0F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根</w:t>
            </w:r>
          </w:p>
        </w:tc>
        <w:tc>
          <w:tcPr>
            <w:tcW w:w="639" w:type="dxa"/>
          </w:tcPr>
          <w:p w14:paraId="10E2181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{供应商响应}  元</w:t>
            </w:r>
          </w:p>
        </w:tc>
        <w:tc>
          <w:tcPr>
            <w:tcW w:w="639" w:type="dxa"/>
          </w:tcPr>
          <w:p w14:paraId="74EF3EB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{供应商响应}</w:t>
            </w:r>
          </w:p>
        </w:tc>
        <w:tc>
          <w:tcPr>
            <w:tcW w:w="639" w:type="dxa"/>
          </w:tcPr>
          <w:p w14:paraId="6ABDDB1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{供应商响应}</w:t>
            </w:r>
          </w:p>
        </w:tc>
      </w:tr>
    </w:tbl>
    <w:p w14:paraId="00E7547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合计：</w:t>
      </w:r>
    </w:p>
    <w:p w14:paraId="0BAB9E1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备注：无</w:t>
      </w:r>
    </w:p>
    <w:p w14:paraId="3C5CD3A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时间：     年     月     日</w:t>
      </w:r>
    </w:p>
    <w:p w14:paraId="440CAE3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签章：                     </w:t>
      </w:r>
    </w:p>
    <w:p w14:paraId="707C5EB8">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1EA5CB2B">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三、招标文件规定的价格扣除证明材料（若有）</w:t>
      </w:r>
    </w:p>
    <w:p w14:paraId="105748A6">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三-1优先类节能产品、环境标志产品价格扣除证明材料（若有）</w:t>
      </w:r>
    </w:p>
    <w:p w14:paraId="67ECDBFC">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三-1-①优先类节能产品、环境标志产品统计表（价格扣除适用，若有）</w:t>
      </w:r>
    </w:p>
    <w:p w14:paraId="596A1930">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项目编号：</w:t>
      </w:r>
      <w:r>
        <w:rPr>
          <w:rFonts w:hint="eastAsia" w:asciiTheme="minorEastAsia" w:hAnsiTheme="minorEastAsia" w:eastAsiaTheme="minorEastAsia" w:cstheme="minorEastAsia"/>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1A6D5C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76F659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7122" w:type="dxa"/>
            <w:gridSpan w:val="4"/>
          </w:tcPr>
          <w:p w14:paraId="6462DE3E">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本采购包内属于节能、环境标志产品情况</w:t>
            </w:r>
          </w:p>
        </w:tc>
      </w:tr>
      <w:tr w14:paraId="1DF9A0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35EE79A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采购包</w:t>
            </w:r>
          </w:p>
        </w:tc>
        <w:tc>
          <w:tcPr>
            <w:tcW w:w="1187" w:type="dxa"/>
          </w:tcPr>
          <w:p w14:paraId="034DCA8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品目号</w:t>
            </w:r>
          </w:p>
        </w:tc>
        <w:tc>
          <w:tcPr>
            <w:tcW w:w="1187" w:type="dxa"/>
          </w:tcPr>
          <w:p w14:paraId="5DF369D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产品名称</w:t>
            </w:r>
          </w:p>
        </w:tc>
        <w:tc>
          <w:tcPr>
            <w:tcW w:w="1187" w:type="dxa"/>
          </w:tcPr>
          <w:p w14:paraId="57FFA2D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认证种类</w:t>
            </w:r>
          </w:p>
        </w:tc>
      </w:tr>
      <w:tr w14:paraId="793F29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1B330F5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1187" w:type="dxa"/>
          </w:tcPr>
          <w:p w14:paraId="29E099C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1187" w:type="dxa"/>
          </w:tcPr>
          <w:p w14:paraId="2CFC92B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187" w:type="dxa"/>
          </w:tcPr>
          <w:p w14:paraId="7225321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供应商自行填写种类，并上传证明附件以便评审查看</w:t>
            </w:r>
          </w:p>
        </w:tc>
      </w:tr>
      <w:tr w14:paraId="6BD314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3384719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187" w:type="dxa"/>
          </w:tcPr>
          <w:p w14:paraId="3B32255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p w14:paraId="081F440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p>
        </w:tc>
        <w:tc>
          <w:tcPr>
            <w:tcW w:w="1187" w:type="dxa"/>
          </w:tcPr>
          <w:p w14:paraId="4435948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187" w:type="dxa"/>
          </w:tcPr>
          <w:p w14:paraId="58DB545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7C180E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20FD137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备注</w:t>
            </w:r>
          </w:p>
        </w:tc>
        <w:tc>
          <w:tcPr>
            <w:tcW w:w="3561" w:type="dxa"/>
            <w:gridSpan w:val="3"/>
          </w:tcPr>
          <w:p w14:paraId="5318D45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p>
        </w:tc>
      </w:tr>
    </w:tbl>
    <w:p w14:paraId="5776C36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14:paraId="45C80017">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1、对节能、环境标志产品计算价格扣除时，只依据电子投标文件“投标（响应）报价明细表”以及“优先类节能产品、环境标志产品证明材料（价格扣除适用，若有）”。</w:t>
      </w:r>
    </w:p>
    <w:p w14:paraId="0D351AA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2、本表以采购包为单位，不同采购包请分别填写；同一采购包请按照其品目号顺序分别填写。</w:t>
      </w:r>
    </w:p>
    <w:p w14:paraId="4D4F8B1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3、具体统计、计算：</w:t>
      </w:r>
    </w:p>
    <w:p w14:paraId="0BAD764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3.1同一品目中各认证证书不重复计算价格扣除。</w:t>
      </w:r>
    </w:p>
    <w:p w14:paraId="1BF99BFF">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3.2计算结果若除不尽，可四舍五入保留到小数点后两位。</w:t>
      </w:r>
    </w:p>
    <w:p w14:paraId="7D45BCB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3.3投标人(供应商)按照采购文件要求认真统计、计算。</w:t>
      </w:r>
    </w:p>
    <w:p w14:paraId="2B8DEB71">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3.4若无节能、环境标志产品，不填写本表。</w:t>
      </w:r>
    </w:p>
    <w:p w14:paraId="5FC4CED7">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3.5强制类节能产品不享受价格扣除。</w:t>
      </w:r>
    </w:p>
    <w:p w14:paraId="1E4B2768">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14:paraId="3F16E096">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14:paraId="6CBBB15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77E2B801">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三-1-②优先类节能产品、环境标志产品证明材料（价格扣除适用，若有）</w:t>
      </w:r>
    </w:p>
    <w:p w14:paraId="6350FE95">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三-2小型、微型企业产品等价格扣除证明材料（若有）</w:t>
      </w:r>
    </w:p>
    <w:p w14:paraId="20FAB3E7">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三-2-①中小企业声明函（价格扣除适用，若有）</w:t>
      </w:r>
    </w:p>
    <w:p w14:paraId="27CF1BAD">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中小企业声明函（货物）</w:t>
      </w:r>
    </w:p>
    <w:p w14:paraId="01B65BC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本公司（联合体）郑重声明，根据《政府采购促进中小企业发展管理办法》（财库﹝2020﹞46 号）的规定，本公司（联合体）参加</w:t>
      </w:r>
      <w:r>
        <w:rPr>
          <w:rFonts w:hint="eastAsia" w:asciiTheme="minorEastAsia" w:hAnsiTheme="minorEastAsia" w:eastAsiaTheme="minorEastAsia" w:cstheme="minorEastAsia"/>
          <w:u w:val="single"/>
        </w:rPr>
        <w:t>（单位名称）</w:t>
      </w:r>
      <w:r>
        <w:rPr>
          <w:rFonts w:hint="eastAsia" w:asciiTheme="minorEastAsia" w:hAnsiTheme="minorEastAsia" w:eastAsiaTheme="minorEastAsia" w:cstheme="minorEastAsia"/>
        </w:rPr>
        <w:t>的</w:t>
      </w:r>
      <w:r>
        <w:rPr>
          <w:rFonts w:hint="eastAsia" w:asciiTheme="minorEastAsia" w:hAnsiTheme="minorEastAsia" w:eastAsiaTheme="minorEastAsia" w:cstheme="minorEastAsia"/>
          <w:u w:val="single"/>
        </w:rPr>
        <w:t>（项目名称）</w:t>
      </w:r>
      <w:r>
        <w:rPr>
          <w:rFonts w:hint="eastAsia" w:asciiTheme="minorEastAsia" w:hAnsiTheme="minorEastAsia" w:eastAsiaTheme="minorEastAsia" w:cstheme="minorEastAsia"/>
        </w:rPr>
        <w:t>采购活动，提供的货物全部由符合政策要求的中小企业制造。相关企业（含联合体中的中小企业、签订分包意向协议的中小企业）的具体情况如下：</w:t>
      </w:r>
    </w:p>
    <w:p w14:paraId="7DAD1A0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u w:val="single"/>
        </w:rPr>
        <w:t xml:space="preserve"> （标的名称） </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（采购文件中明确的所属行业）</w:t>
      </w:r>
      <w:r>
        <w:rPr>
          <w:rFonts w:hint="eastAsia" w:asciiTheme="minorEastAsia" w:hAnsiTheme="minorEastAsia" w:eastAsiaTheme="minorEastAsia" w:cstheme="minorEastAsia"/>
        </w:rPr>
        <w:t>行业；制造商为</w:t>
      </w:r>
      <w:r>
        <w:rPr>
          <w:rFonts w:hint="eastAsia" w:asciiTheme="minorEastAsia" w:hAnsiTheme="minorEastAsia" w:eastAsiaTheme="minorEastAsia" w:cstheme="minorEastAsia"/>
          <w:u w:val="single"/>
        </w:rPr>
        <w:t>（企业名称）</w:t>
      </w:r>
      <w:r>
        <w:rPr>
          <w:rFonts w:hint="eastAsia" w:asciiTheme="minorEastAsia" w:hAnsiTheme="minorEastAsia" w:eastAsiaTheme="minorEastAsia" w:cstheme="minorEastAsia"/>
        </w:rPr>
        <w:t>，从业人员</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人，营业收入为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万元，资产总额为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w:t>
      </w:r>
      <w:r>
        <w:rPr>
          <w:rFonts w:hint="eastAsia" w:asciiTheme="minorEastAsia" w:hAnsiTheme="minorEastAsia" w:eastAsiaTheme="minorEastAsia" w:cstheme="minorEastAsia"/>
          <w:sz w:val="21"/>
          <w:vertAlign w:val="superscript"/>
        </w:rPr>
        <w:t>1</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（中型企业、小型企业、微型企业）</w:t>
      </w:r>
      <w:r>
        <w:rPr>
          <w:rFonts w:hint="eastAsia" w:asciiTheme="minorEastAsia" w:hAnsiTheme="minorEastAsia" w:eastAsiaTheme="minorEastAsia" w:cstheme="minorEastAsia"/>
        </w:rPr>
        <w:t>；</w:t>
      </w:r>
    </w:p>
    <w:p w14:paraId="6A5E5BA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u w:val="single"/>
        </w:rPr>
        <w:t xml:space="preserve"> （标的名称） </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（采购文件中明确的所属行业）</w:t>
      </w:r>
      <w:r>
        <w:rPr>
          <w:rFonts w:hint="eastAsia" w:asciiTheme="minorEastAsia" w:hAnsiTheme="minorEastAsia" w:eastAsiaTheme="minorEastAsia" w:cstheme="minorEastAsia"/>
        </w:rPr>
        <w:t>行业；制造商为</w:t>
      </w:r>
      <w:r>
        <w:rPr>
          <w:rFonts w:hint="eastAsia" w:asciiTheme="minorEastAsia" w:hAnsiTheme="minorEastAsia" w:eastAsiaTheme="minorEastAsia" w:cstheme="minorEastAsia"/>
          <w:u w:val="single"/>
        </w:rPr>
        <w:t>（企业名称）</w:t>
      </w:r>
      <w:r>
        <w:rPr>
          <w:rFonts w:hint="eastAsia" w:asciiTheme="minorEastAsia" w:hAnsiTheme="minorEastAsia" w:eastAsiaTheme="minorEastAsia" w:cstheme="minorEastAsia"/>
        </w:rPr>
        <w:t>，从业人员</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人，营业收入为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万元，资产总额为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万元，属于</w:t>
      </w:r>
      <w:r>
        <w:rPr>
          <w:rFonts w:hint="eastAsia" w:asciiTheme="minorEastAsia" w:hAnsiTheme="minorEastAsia" w:eastAsiaTheme="minorEastAsia" w:cstheme="minorEastAsia"/>
          <w:u w:val="single"/>
        </w:rPr>
        <w:t>（中型企业、小型企业、微型企业）</w:t>
      </w:r>
      <w:r>
        <w:rPr>
          <w:rFonts w:hint="eastAsia" w:asciiTheme="minorEastAsia" w:hAnsiTheme="minorEastAsia" w:eastAsiaTheme="minorEastAsia" w:cstheme="minorEastAsia"/>
        </w:rPr>
        <w:t>；</w:t>
      </w:r>
    </w:p>
    <w:p w14:paraId="36158DD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p w14:paraId="5DF7953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以上企业，不属于大企业的分支机构，不存在控股股东为大企业的情形，也不存在与大企业的负责人为同一人的情形。</w:t>
      </w:r>
    </w:p>
    <w:p w14:paraId="026D652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本企业对上述声明内容的真实性负责。如有虚假，将依法承担相应责任。</w:t>
      </w:r>
    </w:p>
    <w:p w14:paraId="65AC4180">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14:paraId="5294DFE3">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14:paraId="2AA013A2">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14:paraId="3306A498">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1、从业人员、营业收入、资产总额填报上一年度数据，无上一年度数据的新成立企业可不填报。</w:t>
      </w:r>
    </w:p>
    <w:p w14:paraId="6F04C37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DC15F4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687386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23D06084">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中小企业声明函（工程、服务）</w:t>
      </w:r>
    </w:p>
    <w:p w14:paraId="731B9AE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本公司（联合体）郑重声明，根据《政府采购促进中小企业发展管理办法》（财库﹝2020﹞46 号）的规定，本公司（联合体）参加</w:t>
      </w:r>
      <w:r>
        <w:rPr>
          <w:rFonts w:hint="eastAsia" w:asciiTheme="minorEastAsia" w:hAnsiTheme="minorEastAsia" w:eastAsiaTheme="minorEastAsia" w:cstheme="minorEastAsia"/>
          <w:u w:val="single"/>
        </w:rPr>
        <w:t>（单位名称）</w:t>
      </w:r>
      <w:r>
        <w:rPr>
          <w:rFonts w:hint="eastAsia" w:asciiTheme="minorEastAsia" w:hAnsiTheme="minorEastAsia" w:eastAsiaTheme="minorEastAsia" w:cstheme="minorEastAsia"/>
        </w:rPr>
        <w:t>的</w:t>
      </w:r>
      <w:r>
        <w:rPr>
          <w:rFonts w:hint="eastAsia" w:asciiTheme="minorEastAsia" w:hAnsiTheme="minorEastAsia" w:eastAsiaTheme="minorEastAsia" w:cstheme="minorEastAsia"/>
          <w:u w:val="single"/>
        </w:rPr>
        <w:t>（项目名称）</w:t>
      </w:r>
      <w:r>
        <w:rPr>
          <w:rFonts w:hint="eastAsia" w:asciiTheme="minorEastAsia" w:hAnsiTheme="minorEastAsia" w:eastAsiaTheme="minorEastAsia" w:cstheme="minorEastAsia"/>
        </w:rPr>
        <w:t>采购活动，工程的施工单位全部为符合政策要求的中小企业（或者：服务全部由符合政策要求的中小企业承接）。相关企业（含联合体中的中小企业、签订分包意向协议的中小企业）的具体情况如下：</w:t>
      </w:r>
    </w:p>
    <w:p w14:paraId="6CE61B0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u w:val="single"/>
        </w:rPr>
        <w:t>（标的名称）</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（采购文件中明确的所属行业）</w:t>
      </w:r>
      <w:r>
        <w:rPr>
          <w:rFonts w:hint="eastAsia" w:asciiTheme="minorEastAsia" w:hAnsiTheme="minorEastAsia" w:eastAsiaTheme="minorEastAsia" w:cstheme="minorEastAsia"/>
        </w:rPr>
        <w:t>；承建（承接）企业为</w:t>
      </w:r>
      <w:r>
        <w:rPr>
          <w:rFonts w:hint="eastAsia" w:asciiTheme="minorEastAsia" w:hAnsiTheme="minorEastAsia" w:eastAsiaTheme="minorEastAsia" w:cstheme="minorEastAsia"/>
          <w:u w:val="single"/>
        </w:rPr>
        <w:t>（企业名称）</w:t>
      </w:r>
      <w:r>
        <w:rPr>
          <w:rFonts w:hint="eastAsia" w:asciiTheme="minorEastAsia" w:hAnsiTheme="minorEastAsia" w:eastAsiaTheme="minorEastAsia" w:cstheme="minorEastAsia"/>
        </w:rPr>
        <w:t>，从业人员</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人，营业收入为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万元，资产总额为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w:t>
      </w:r>
      <w:r>
        <w:rPr>
          <w:rFonts w:hint="eastAsia" w:asciiTheme="minorEastAsia" w:hAnsiTheme="minorEastAsia" w:eastAsiaTheme="minorEastAsia" w:cstheme="minorEastAsia"/>
          <w:sz w:val="21"/>
          <w:vertAlign w:val="superscript"/>
        </w:rPr>
        <w:t>1</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（中型企业、小型企业、微型企业）</w:t>
      </w:r>
      <w:r>
        <w:rPr>
          <w:rFonts w:hint="eastAsia" w:asciiTheme="minorEastAsia" w:hAnsiTheme="minorEastAsia" w:eastAsiaTheme="minorEastAsia" w:cstheme="minorEastAsia"/>
        </w:rPr>
        <w:t>；</w:t>
      </w:r>
    </w:p>
    <w:p w14:paraId="66EBC0A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u w:val="single"/>
        </w:rPr>
        <w:t>（标的名称）</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（采购文件中明确的所属行业）</w:t>
      </w:r>
      <w:r>
        <w:rPr>
          <w:rFonts w:hint="eastAsia" w:asciiTheme="minorEastAsia" w:hAnsiTheme="minorEastAsia" w:eastAsiaTheme="minorEastAsia" w:cstheme="minorEastAsia"/>
        </w:rPr>
        <w:t>；承建（承接）企业为</w:t>
      </w:r>
      <w:r>
        <w:rPr>
          <w:rFonts w:hint="eastAsia" w:asciiTheme="minorEastAsia" w:hAnsiTheme="minorEastAsia" w:eastAsiaTheme="minorEastAsia" w:cstheme="minorEastAsia"/>
          <w:u w:val="single"/>
        </w:rPr>
        <w:t>（企业名称）</w:t>
      </w:r>
      <w:r>
        <w:rPr>
          <w:rFonts w:hint="eastAsia" w:asciiTheme="minorEastAsia" w:hAnsiTheme="minorEastAsia" w:eastAsiaTheme="minorEastAsia" w:cstheme="minorEastAsia"/>
        </w:rPr>
        <w:t>，从业人员</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人，营业收入为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万元，资产总额为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万元，属于</w:t>
      </w:r>
      <w:r>
        <w:rPr>
          <w:rFonts w:hint="eastAsia" w:asciiTheme="minorEastAsia" w:hAnsiTheme="minorEastAsia" w:eastAsiaTheme="minorEastAsia" w:cstheme="minorEastAsia"/>
          <w:u w:val="single"/>
        </w:rPr>
        <w:t>（中型企业、小型企业、微型企业）</w:t>
      </w:r>
      <w:r>
        <w:rPr>
          <w:rFonts w:hint="eastAsia" w:asciiTheme="minorEastAsia" w:hAnsiTheme="minorEastAsia" w:eastAsiaTheme="minorEastAsia" w:cstheme="minorEastAsia"/>
        </w:rPr>
        <w:t>；</w:t>
      </w:r>
    </w:p>
    <w:p w14:paraId="7163519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p w14:paraId="12374902">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以上企业，不属于大企业的分支机构，不存在控股股东为大企业的情形，也不存在与大企业的负责人为同一人的情形。</w:t>
      </w:r>
    </w:p>
    <w:p w14:paraId="46544FF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本企业对上述声明内容的真实性负责。如有虚假，将依法承担相应责任。</w:t>
      </w:r>
    </w:p>
    <w:p w14:paraId="46D9D0DB">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14:paraId="622879D1">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14:paraId="6ABB2C37">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14:paraId="2E49BF8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1、从业人员、营业收入、资产总额填报上一年度数据，无上一年度数据的新成立企业可不填报。</w:t>
      </w:r>
    </w:p>
    <w:p w14:paraId="2E8F79D0">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3D64718">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D501C6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2BE6AE84">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三-2-②小型、微型企业等证明材料（价格扣除适用，若有）</w:t>
      </w:r>
    </w:p>
    <w:p w14:paraId="2A8B82D3">
      <w:pPr>
        <w:pStyle w:val="8"/>
        <w:keepNext w:val="0"/>
        <w:keepLines w:val="0"/>
        <w:pageBreakBefore w:val="0"/>
        <w:kinsoku/>
        <w:wordWrap/>
        <w:overflowPunct/>
        <w:topLinePunct w:val="0"/>
        <w:autoSpaceDE/>
        <w:autoSpaceDN/>
        <w:bidi w:val="0"/>
        <w:adjustRightInd/>
        <w:snapToGrid/>
        <w:spacing w:line="360" w:lineRule="auto"/>
        <w:ind w:firstLine="48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编制说明</w:t>
      </w:r>
    </w:p>
    <w:p w14:paraId="174AF7F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1、投标人为监狱企业的，根据其提供的由省级以上监狱管理局、戒毒管理局（含新疆生产建设兵团）出具的属于监狱企业的证明文件进行认定，监狱企业视同小型、微型企业。</w:t>
      </w:r>
    </w:p>
    <w:p w14:paraId="3DD13F6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2、投标人为残疾人福利性单位的，根据其提供的《残疾人福利性单位声明函》（格式附后）进行认定，残疾人福利性单位视同小型、微型企业。残疾人福利性单位属于小型、微型企业的，不重复享受政策。</w:t>
      </w:r>
    </w:p>
    <w:p w14:paraId="0FD88FF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附：</w:t>
      </w:r>
    </w:p>
    <w:p w14:paraId="7C41578F">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残疾人福利性单位声明函（价格扣除适用，若有）</w:t>
      </w:r>
    </w:p>
    <w:p w14:paraId="010847DF">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4505202">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CC8D55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）由本投标人承建的（填写“所投采购包、品目号”）工程</w:t>
      </w:r>
    </w:p>
    <w:p w14:paraId="42CC805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）由本投标人承接的（填写“所投采购包、品目号”）服务；</w:t>
      </w:r>
    </w:p>
    <w:p w14:paraId="1655290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本投标人对上述声明的真实性负责。如有虚假，将依法承担相应责任。</w:t>
      </w:r>
    </w:p>
    <w:p w14:paraId="509A5E7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备注：</w:t>
      </w:r>
    </w:p>
    <w:p w14:paraId="611D9C57">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1、请投标人按照实际情况编制填写本声明函，并在相应的（）中打“√”。</w:t>
      </w:r>
    </w:p>
    <w:p w14:paraId="4DB4D66F">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2、若《残疾人福利性单位声明函》内容不真实，视为提供虚假材料。</w:t>
      </w:r>
    </w:p>
    <w:p w14:paraId="18C5975F">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14:paraId="17D1DFBA">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14:paraId="44896F2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51C9FFC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附：</w:t>
      </w:r>
    </w:p>
    <w:p w14:paraId="1CDB1B77">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监狱企业证明材料</w:t>
      </w:r>
    </w:p>
    <w:p w14:paraId="566F3DD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投标人为监狱企业，提供本单位制造的货物（承接的服务），并在电子投标文件中提供省级以上监狱管理局、戒毒管理局（含新疆生产建设兵团）出具的属于监狱企业的证明文件。</w:t>
      </w:r>
    </w:p>
    <w:p w14:paraId="54D455F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78332E06">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三-3招标文件规定的其他价格扣除证明材料（若有）</w:t>
      </w:r>
    </w:p>
    <w:p w14:paraId="58AFA96A">
      <w:pPr>
        <w:pStyle w:val="8"/>
        <w:keepNext w:val="0"/>
        <w:keepLines w:val="0"/>
        <w:pageBreakBefore w:val="0"/>
        <w:kinsoku/>
        <w:wordWrap/>
        <w:overflowPunct/>
        <w:topLinePunct w:val="0"/>
        <w:autoSpaceDE/>
        <w:autoSpaceDN/>
        <w:bidi w:val="0"/>
        <w:adjustRightInd/>
        <w:snapToGrid/>
        <w:spacing w:line="360" w:lineRule="auto"/>
        <w:ind w:firstLine="48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编制说明</w:t>
      </w:r>
    </w:p>
    <w:p w14:paraId="678A18CF">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若投标人可享受招标文件规定的除“节能（非强制类）、环境标志产品价格扣除”及“小型、微型企业产品等价格扣除”外的其他价格扣除优惠，则投标人应按照招标文件要求提供相应证明材料。</w:t>
      </w:r>
    </w:p>
    <w:p w14:paraId="3DD5C36E">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32D00D0D">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封面格式(技术商务部分)</w:t>
      </w:r>
    </w:p>
    <w:p w14:paraId="543F532A">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福建省政府采购投标文件</w:t>
      </w:r>
    </w:p>
    <w:p w14:paraId="4A823A9E">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（技术商务部分）</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14:paraId="5A354C69">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（填写正本或副本）</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14:paraId="3E2B5DB3">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项目名称：（由投标人填写）</w:t>
      </w:r>
    </w:p>
    <w:p w14:paraId="621FB5C0">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备案编号：（由投标人填写）</w:t>
      </w:r>
    </w:p>
    <w:p w14:paraId="4BCD222D">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项目编号：（由投标人填写）</w:t>
      </w:r>
    </w:p>
    <w:p w14:paraId="051F9A36">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所投采购包：（由投标人填写）</w:t>
      </w:r>
    </w:p>
    <w:p w14:paraId="109779B9">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投标人：（填写“全称”）</w:t>
      </w:r>
    </w:p>
    <w:p w14:paraId="135D2728">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（由投标人填写）年（由投标人填写）月</w:t>
      </w:r>
    </w:p>
    <w:p w14:paraId="5AD16ED2">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64FF771A">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索引</w:t>
      </w:r>
    </w:p>
    <w:p w14:paraId="0EAAC548">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一、标的说明一览表</w:t>
      </w:r>
    </w:p>
    <w:p w14:paraId="618CBD8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二、技术和服务要求响应表</w:t>
      </w:r>
    </w:p>
    <w:p w14:paraId="419D6982">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三、商务条件响应表</w:t>
      </w:r>
    </w:p>
    <w:p w14:paraId="2DEF40D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四、投标人提交的其他资料（若有）</w:t>
      </w:r>
    </w:p>
    <w:p w14:paraId="2D20AD62">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14:paraId="3836AF2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技术商务部分中不得出现报价部分的全部或部分的投标报价信息（或组成资料），否则符合性审查不合格。</w:t>
      </w:r>
    </w:p>
    <w:p w14:paraId="25FE10B8">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71844692">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一、标的说明一览表</w:t>
      </w:r>
    </w:p>
    <w:p w14:paraId="71E4862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项目编号：</w:t>
      </w:r>
      <w:r>
        <w:rPr>
          <w:rFonts w:hint="eastAsia" w:asciiTheme="minorEastAsia" w:hAnsiTheme="minorEastAsia" w:eastAsiaTheme="minorEastAsia" w:cstheme="minorEastAsia"/>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0820DF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40303F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采购包</w:t>
            </w:r>
          </w:p>
        </w:tc>
        <w:tc>
          <w:tcPr>
            <w:tcW w:w="1187" w:type="dxa"/>
          </w:tcPr>
          <w:p w14:paraId="03E891C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品目号</w:t>
            </w:r>
          </w:p>
        </w:tc>
        <w:tc>
          <w:tcPr>
            <w:tcW w:w="1187" w:type="dxa"/>
          </w:tcPr>
          <w:p w14:paraId="2A069F5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投标标的</w:t>
            </w:r>
          </w:p>
        </w:tc>
        <w:tc>
          <w:tcPr>
            <w:tcW w:w="1187" w:type="dxa"/>
          </w:tcPr>
          <w:p w14:paraId="1788F28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数量</w:t>
            </w:r>
          </w:p>
        </w:tc>
        <w:tc>
          <w:tcPr>
            <w:tcW w:w="1187" w:type="dxa"/>
          </w:tcPr>
          <w:p w14:paraId="56379D1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规格</w:t>
            </w:r>
          </w:p>
        </w:tc>
        <w:tc>
          <w:tcPr>
            <w:tcW w:w="1187" w:type="dxa"/>
          </w:tcPr>
          <w:p w14:paraId="11E1A62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来源地</w:t>
            </w:r>
          </w:p>
        </w:tc>
        <w:tc>
          <w:tcPr>
            <w:tcW w:w="1187" w:type="dxa"/>
          </w:tcPr>
          <w:p w14:paraId="52907CB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备注</w:t>
            </w:r>
          </w:p>
        </w:tc>
      </w:tr>
      <w:tr w14:paraId="4F7561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585156F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1187" w:type="dxa"/>
          </w:tcPr>
          <w:p w14:paraId="1B92B4A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1187" w:type="dxa"/>
          </w:tcPr>
          <w:p w14:paraId="490008B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187" w:type="dxa"/>
          </w:tcPr>
          <w:p w14:paraId="55BCF3F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187" w:type="dxa"/>
          </w:tcPr>
          <w:p w14:paraId="3329C57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187" w:type="dxa"/>
          </w:tcPr>
          <w:p w14:paraId="6857780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3DFF59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1151A79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187" w:type="dxa"/>
          </w:tcPr>
          <w:p w14:paraId="255B4C5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1187" w:type="dxa"/>
          </w:tcPr>
          <w:p w14:paraId="4D9CDDA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187" w:type="dxa"/>
          </w:tcPr>
          <w:p w14:paraId="161645F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187" w:type="dxa"/>
          </w:tcPr>
          <w:p w14:paraId="46B2801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187" w:type="dxa"/>
          </w:tcPr>
          <w:p w14:paraId="4E3D3C1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1D4556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7E11816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1187" w:type="dxa"/>
          </w:tcPr>
          <w:p w14:paraId="5393BBE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187" w:type="dxa"/>
          </w:tcPr>
          <w:p w14:paraId="5803A26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187" w:type="dxa"/>
          </w:tcPr>
          <w:p w14:paraId="766EFDF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187" w:type="dxa"/>
          </w:tcPr>
          <w:p w14:paraId="42B64C3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187" w:type="dxa"/>
          </w:tcPr>
          <w:p w14:paraId="2DCD2EF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bl>
    <w:p w14:paraId="22F6AA38">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14:paraId="2D0C5797">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1、本表应按照下列规定填写：</w:t>
      </w:r>
    </w:p>
    <w:p w14:paraId="0D8B0B30">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1.1“采购包”、“品目号”、“投标标的”及“数量”应与招标文件《采购标的一览表》中的有关内容（“采购包”、“品目号”、“采购标的”及“数量”）保持一致。</w:t>
      </w:r>
    </w:p>
    <w:p w14:paraId="3FF8DBC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394982C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1.3“投标标的”为服务的：“规格”项下应填写服务提供者提供的服务标准及品牌（若有）。“来源地”应填写服务提供者的所在地。“备注”项下应填写关于服务标准所涵盖的具体项目或内容的说明等。</w:t>
      </w:r>
    </w:p>
    <w:p w14:paraId="14FA192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2、投标人需要说明的内容若需特殊表达，应先在本表中进行相应说明，再另页应答，但应做好标注说明，方便评委查阅评审。未标注说明可能导致的不利的评审后果由投标人自行承担。</w:t>
      </w:r>
    </w:p>
    <w:p w14:paraId="031B94E7">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3、电子投标文件中涉及“投标标的”、“数量”、“规格”、“来源地”的内容若不一致，以投标客户端的投标（响应）报价明细表为准。</w:t>
      </w:r>
    </w:p>
    <w:p w14:paraId="6CAF6C7E">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14:paraId="73EB0329">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14:paraId="4B2AEEA4">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2042DCE8">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二、技术和服务要求响应表</w:t>
      </w:r>
    </w:p>
    <w:p w14:paraId="3997656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项目编号：</w:t>
      </w:r>
      <w:r>
        <w:rPr>
          <w:rFonts w:hint="eastAsia" w:asciiTheme="minorEastAsia" w:hAnsiTheme="minorEastAsia" w:eastAsiaTheme="minorEastAsia" w:cstheme="minorEastAsia"/>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F8B3B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86BA0A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采购包</w:t>
            </w:r>
          </w:p>
        </w:tc>
        <w:tc>
          <w:tcPr>
            <w:tcW w:w="1661" w:type="dxa"/>
          </w:tcPr>
          <w:p w14:paraId="05D9C8D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品目号</w:t>
            </w:r>
          </w:p>
        </w:tc>
        <w:tc>
          <w:tcPr>
            <w:tcW w:w="1661" w:type="dxa"/>
          </w:tcPr>
          <w:p w14:paraId="0C1547A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技术和服务要求</w:t>
            </w:r>
          </w:p>
        </w:tc>
        <w:tc>
          <w:tcPr>
            <w:tcW w:w="1661" w:type="dxa"/>
          </w:tcPr>
          <w:p w14:paraId="12C121D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投标响应</w:t>
            </w:r>
          </w:p>
        </w:tc>
        <w:tc>
          <w:tcPr>
            <w:tcW w:w="1661" w:type="dxa"/>
          </w:tcPr>
          <w:p w14:paraId="5649D3E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是否偏离及说明</w:t>
            </w:r>
          </w:p>
        </w:tc>
      </w:tr>
      <w:tr w14:paraId="1AE9DE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7D16697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1661" w:type="dxa"/>
          </w:tcPr>
          <w:p w14:paraId="0426F07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1661" w:type="dxa"/>
          </w:tcPr>
          <w:p w14:paraId="34B8B16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14:paraId="23CD051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14:paraId="0C9BFD8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54F3A9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197CB1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14:paraId="2E99923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1661" w:type="dxa"/>
          </w:tcPr>
          <w:p w14:paraId="7BA047E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14:paraId="0E478D2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14:paraId="67C76C6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5B52D8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DE8B6F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1661" w:type="dxa"/>
          </w:tcPr>
          <w:p w14:paraId="2DC446B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14:paraId="25AFCC9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14:paraId="56B4AC1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14:paraId="38C89C3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bl>
    <w:p w14:paraId="5D027F7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14:paraId="50B2E5C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1、本表应按照下列规定填写：</w:t>
      </w:r>
    </w:p>
    <w:p w14:paraId="61C3131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1.1“技术和服务要求”项下填写的内容应与招标文件第五章“技术和服务要求”的内容保持一致。</w:t>
      </w:r>
    </w:p>
    <w:p w14:paraId="10B272D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405ADF9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1.3“是否偏离及说明”项下应按下列规定填写：优于的，填写“正偏离”；符合的，填写“无偏离”；低于的，填写“负偏离”。</w:t>
      </w:r>
    </w:p>
    <w:p w14:paraId="02CC422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2、投标人需要说明的内容若需特殊表达，应先在本表中进行相应说明，再另页应答，但应做好标注说明，方便评委查阅评审。未标注说明可能导致的不利的评审后果由投标人自行承担。</w:t>
      </w:r>
    </w:p>
    <w:p w14:paraId="76487D54">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14:paraId="54D05070">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14:paraId="7E5DCBE7">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161C0852">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三、商务条件响应表</w:t>
      </w:r>
    </w:p>
    <w:p w14:paraId="1356434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项目编号：</w:t>
      </w:r>
      <w:r>
        <w:rPr>
          <w:rFonts w:hint="eastAsia" w:asciiTheme="minorEastAsia" w:hAnsiTheme="minorEastAsia" w:eastAsiaTheme="minorEastAsia" w:cstheme="minorEastAsia"/>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5C9D2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F82B96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采购包</w:t>
            </w:r>
          </w:p>
        </w:tc>
        <w:tc>
          <w:tcPr>
            <w:tcW w:w="1661" w:type="dxa"/>
          </w:tcPr>
          <w:p w14:paraId="73F323C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品目号</w:t>
            </w:r>
          </w:p>
        </w:tc>
        <w:tc>
          <w:tcPr>
            <w:tcW w:w="1661" w:type="dxa"/>
          </w:tcPr>
          <w:p w14:paraId="2A3D466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商务条件</w:t>
            </w:r>
          </w:p>
        </w:tc>
        <w:tc>
          <w:tcPr>
            <w:tcW w:w="1661" w:type="dxa"/>
          </w:tcPr>
          <w:p w14:paraId="5027768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投标响应</w:t>
            </w:r>
          </w:p>
        </w:tc>
        <w:tc>
          <w:tcPr>
            <w:tcW w:w="1661" w:type="dxa"/>
          </w:tcPr>
          <w:p w14:paraId="7CBD58C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是否偏离及说明</w:t>
            </w:r>
          </w:p>
        </w:tc>
      </w:tr>
      <w:tr w14:paraId="619E1F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3E81FCC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1661" w:type="dxa"/>
          </w:tcPr>
          <w:p w14:paraId="1F392F1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1661" w:type="dxa"/>
          </w:tcPr>
          <w:p w14:paraId="1D7E2DD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14:paraId="466F522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14:paraId="5DD5A60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7167F7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3AD997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14:paraId="4F37795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1661" w:type="dxa"/>
          </w:tcPr>
          <w:p w14:paraId="140959B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14:paraId="204F7AA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14:paraId="5852AEC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260D47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B0602D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1661" w:type="dxa"/>
          </w:tcPr>
          <w:p w14:paraId="2062252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14:paraId="430A3A0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14:paraId="7D974B1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14:paraId="040DD49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bl>
    <w:p w14:paraId="5E8D7448">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14:paraId="5D2FFDC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1、本表应按照下列规定填写：</w:t>
      </w:r>
    </w:p>
    <w:p w14:paraId="4333B9F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1.1“商务条件”项下填写的内容应与招标文件第五章“商务条件”的内容保持一致。</w:t>
      </w:r>
    </w:p>
    <w:p w14:paraId="27DED698">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1.2“投标响应”项下应填写具体的响应内容并与“商务条件”项下填写的内容逐项对应；对“商务条件”项下涉及“≥或＞”、“≤或＜”及某个区间值范围内的内容，应填写具体的数值。</w:t>
      </w:r>
    </w:p>
    <w:p w14:paraId="4A9D831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1.3“是否偏离及说明”项下应按下列规定填写：优于的，填写“正偏离”；符合的，填写“无偏离”；低于的，填写“负偏离”。</w:t>
      </w:r>
    </w:p>
    <w:p w14:paraId="406818E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2、投标人需要说明的内容若需特殊表达，应先在本表中进行相应说明，再另页应答，但应做好标注说明，方便评委查阅评审。未标注说明可能导致的不利的评审后果由投标人自行承担。</w:t>
      </w:r>
    </w:p>
    <w:p w14:paraId="7807490F">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14:paraId="57630063">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14:paraId="181F2D9F">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59E26D6A">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四、投标人提交的其他资料（若有）</w:t>
      </w:r>
    </w:p>
    <w:p w14:paraId="038395E6">
      <w:pPr>
        <w:pStyle w:val="8"/>
        <w:keepNext w:val="0"/>
        <w:keepLines w:val="0"/>
        <w:pageBreakBefore w:val="0"/>
        <w:kinsoku/>
        <w:wordWrap/>
        <w:overflowPunct/>
        <w:topLinePunct w:val="0"/>
        <w:autoSpaceDE/>
        <w:autoSpaceDN/>
        <w:bidi w:val="0"/>
        <w:adjustRightInd/>
        <w:snapToGrid/>
        <w:spacing w:line="360" w:lineRule="auto"/>
        <w:ind w:firstLine="48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编制说明</w:t>
      </w:r>
    </w:p>
    <w:p w14:paraId="136FBA7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1、招标文件要求提交的除“资格及资信证明部分”、“报价部分”外的其他证明材料或资料加盖投标人的单位公章后应在此项下提交。</w:t>
      </w:r>
    </w:p>
    <w:p w14:paraId="671AA57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2、招标文件要求投标人提供方案（包括但不限于：组织、实施、技术、服务方案等）的，投标人应在此项下提交。</w:t>
      </w:r>
    </w:p>
    <w:p w14:paraId="4004B24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3、除招标文件另有规定外，投标人认为需要提交的其他证明材料或资料加盖投标人的单位公章后应在此项下提交。</w:t>
      </w:r>
    </w:p>
    <w:p w14:paraId="73F63DC2">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lang w:val="en-US" w:eastAsia="zh-Hans"/>
        </w:rPr>
      </w:pPr>
    </w:p>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415A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7F3307">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7F3307">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92</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E761D2"/>
    <w:multiLevelType w:val="singleLevel"/>
    <w:tmpl w:val="0FE761D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0C3DA7"/>
    <w:rsid w:val="046917C8"/>
    <w:rsid w:val="08935065"/>
    <w:rsid w:val="089956E5"/>
    <w:rsid w:val="11196324"/>
    <w:rsid w:val="177F50ED"/>
    <w:rsid w:val="18895C12"/>
    <w:rsid w:val="20573331"/>
    <w:rsid w:val="25626093"/>
    <w:rsid w:val="36F54AA4"/>
    <w:rsid w:val="384F0C8B"/>
    <w:rsid w:val="45D46DEA"/>
    <w:rsid w:val="4B8D7117"/>
    <w:rsid w:val="5109401C"/>
    <w:rsid w:val="53B52B8D"/>
    <w:rsid w:val="569A27F7"/>
    <w:rsid w:val="63AE1EC8"/>
    <w:rsid w:val="670709C9"/>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107</Pages>
  <Words>2338</Words>
  <Characters>2644</Characters>
  <Lines>0</Lines>
  <Paragraphs>0</Paragraphs>
  <TotalTime>7</TotalTime>
  <ScaleCrop>false</ScaleCrop>
  <LinksUpToDate>false</LinksUpToDate>
  <CharactersWithSpaces>2674</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KT</cp:lastModifiedBy>
  <dcterms:modified xsi:type="dcterms:W3CDTF">2026-03-12T09:08:01Z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1DF11BE3B0614F7593793AC4C15C213C_12</vt:lpwstr>
  </property>
  <property fmtid="{D5CDD505-2E9C-101B-9397-08002B2CF9AE}" pid="4" name="KSOTemplateDocerSaveRecord">
    <vt:lpwstr>eyJoZGlkIjoiN2Y1NDc2NzgzNTY0ZGZkODYxNmE1MGI3MmJjYjkwMzgiLCJ1c2VySWQiOiIxNjQ3OTE3MzkxIn0=</vt:lpwstr>
  </property>
</Properties>
</file>